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FDBB0" w14:textId="77777777" w:rsidR="00671058" w:rsidRPr="002B1AF7" w:rsidRDefault="00671058" w:rsidP="00175EEA">
      <w:pPr>
        <w:pStyle w:val="NoSpacing"/>
        <w:rPr>
          <w:sz w:val="18"/>
          <w:szCs w:val="18"/>
        </w:rPr>
      </w:pPr>
    </w:p>
    <w:p w14:paraId="269E7F36" w14:textId="67807D31" w:rsidR="00240602" w:rsidRDefault="00F7512E" w:rsidP="00175EEA">
      <w:pPr>
        <w:pStyle w:val="NoSpacing"/>
        <w:rPr>
          <w:sz w:val="18"/>
          <w:szCs w:val="18"/>
        </w:rPr>
      </w:pPr>
      <w:r>
        <w:rPr>
          <w:sz w:val="18"/>
          <w:szCs w:val="18"/>
        </w:rPr>
        <w:t>30</w:t>
      </w:r>
      <w:bookmarkStart w:id="0" w:name="_GoBack"/>
      <w:bookmarkEnd w:id="0"/>
      <w:r w:rsidR="00880CF2">
        <w:rPr>
          <w:sz w:val="18"/>
          <w:szCs w:val="18"/>
        </w:rPr>
        <w:t>-</w:t>
      </w:r>
      <w:r w:rsidR="00BD2433">
        <w:rPr>
          <w:sz w:val="18"/>
          <w:szCs w:val="18"/>
        </w:rPr>
        <w:t>Dec</w:t>
      </w:r>
      <w:r w:rsidR="00880CF2">
        <w:rPr>
          <w:sz w:val="18"/>
          <w:szCs w:val="18"/>
        </w:rPr>
        <w:t>-2014</w:t>
      </w:r>
      <w:r w:rsidR="0065778A" w:rsidRPr="002B1AF7">
        <w:rPr>
          <w:sz w:val="18"/>
          <w:szCs w:val="18"/>
        </w:rPr>
        <w:tab/>
      </w:r>
      <w:r w:rsidR="0065778A" w:rsidRPr="002B1AF7">
        <w:rPr>
          <w:sz w:val="18"/>
          <w:szCs w:val="18"/>
        </w:rPr>
        <w:tab/>
      </w:r>
    </w:p>
    <w:p w14:paraId="214AC57E" w14:textId="77777777" w:rsidR="00240602" w:rsidRDefault="00240602" w:rsidP="00175EEA">
      <w:pPr>
        <w:pStyle w:val="NoSpacing"/>
        <w:rPr>
          <w:sz w:val="18"/>
          <w:szCs w:val="18"/>
        </w:rPr>
      </w:pPr>
    </w:p>
    <w:p w14:paraId="43EEC429" w14:textId="77777777" w:rsidR="00BD2433" w:rsidRDefault="00BD2433" w:rsidP="00BD2433">
      <w:pPr>
        <w:pStyle w:val="NoSpacing"/>
      </w:pPr>
    </w:p>
    <w:p w14:paraId="39E83715" w14:textId="23BD2125" w:rsidR="00BD2433" w:rsidRPr="009A06B7" w:rsidRDefault="006B6D93" w:rsidP="00BD2433">
      <w:pPr>
        <w:pStyle w:val="NoSpacing"/>
        <w:rPr>
          <w:b/>
          <w:sz w:val="28"/>
          <w:szCs w:val="28"/>
        </w:rPr>
      </w:pPr>
      <w:r>
        <w:rPr>
          <w:rFonts w:eastAsia="Times New Roman" w:cs="Times New Roman"/>
          <w:b/>
          <w:sz w:val="28"/>
          <w:szCs w:val="28"/>
        </w:rPr>
        <w:t>Elation</w:t>
      </w:r>
      <w:r w:rsidR="00BC55EB">
        <w:rPr>
          <w:rFonts w:eastAsia="Times New Roman" w:cs="Times New Roman"/>
          <w:b/>
          <w:sz w:val="28"/>
          <w:szCs w:val="28"/>
        </w:rPr>
        <w:t xml:space="preserve"> LED Flex Pixel Tape </w:t>
      </w:r>
      <w:r w:rsidR="00974B7D">
        <w:rPr>
          <w:rFonts w:eastAsia="Times New Roman" w:cs="Times New Roman"/>
          <w:b/>
          <w:sz w:val="28"/>
          <w:szCs w:val="28"/>
        </w:rPr>
        <w:t>Provides</w:t>
      </w:r>
      <w:r w:rsidR="00432545">
        <w:rPr>
          <w:rFonts w:eastAsia="Times New Roman" w:cs="Times New Roman"/>
          <w:b/>
          <w:sz w:val="28"/>
          <w:szCs w:val="28"/>
        </w:rPr>
        <w:t xml:space="preserve"> Efficient</w:t>
      </w:r>
      <w:r w:rsidR="00A6445B">
        <w:rPr>
          <w:rFonts w:eastAsia="Times New Roman" w:cs="Times New Roman"/>
          <w:b/>
          <w:sz w:val="28"/>
          <w:szCs w:val="28"/>
        </w:rPr>
        <w:t xml:space="preserve"> </w:t>
      </w:r>
      <w:r w:rsidR="00D31014">
        <w:rPr>
          <w:rFonts w:eastAsia="Times New Roman" w:cs="Times New Roman"/>
          <w:b/>
          <w:sz w:val="28"/>
          <w:szCs w:val="28"/>
        </w:rPr>
        <w:t>Decorative</w:t>
      </w:r>
      <w:r w:rsidR="00A6445B">
        <w:rPr>
          <w:rFonts w:eastAsia="Times New Roman" w:cs="Times New Roman"/>
          <w:b/>
          <w:sz w:val="28"/>
          <w:szCs w:val="28"/>
        </w:rPr>
        <w:t xml:space="preserve"> Lighting</w:t>
      </w:r>
      <w:r w:rsidR="00D31014">
        <w:rPr>
          <w:rFonts w:eastAsia="Times New Roman" w:cs="Times New Roman"/>
          <w:b/>
          <w:sz w:val="28"/>
          <w:szCs w:val="28"/>
        </w:rPr>
        <w:t xml:space="preserve"> </w:t>
      </w:r>
      <w:r w:rsidR="00914B0B">
        <w:rPr>
          <w:rFonts w:eastAsia="Times New Roman" w:cs="Times New Roman"/>
          <w:b/>
          <w:sz w:val="28"/>
          <w:szCs w:val="28"/>
        </w:rPr>
        <w:t xml:space="preserve">Solution </w:t>
      </w:r>
      <w:r w:rsidR="00BC55EB">
        <w:rPr>
          <w:rFonts w:eastAsia="Times New Roman" w:cs="Times New Roman"/>
          <w:b/>
          <w:sz w:val="28"/>
          <w:szCs w:val="28"/>
        </w:rPr>
        <w:t xml:space="preserve">for </w:t>
      </w:r>
      <w:r w:rsidR="009A06B7" w:rsidRPr="009A06B7">
        <w:rPr>
          <w:rFonts w:eastAsia="Times New Roman" w:cs="Times New Roman"/>
          <w:b/>
          <w:sz w:val="28"/>
          <w:szCs w:val="28"/>
        </w:rPr>
        <w:t xml:space="preserve">Sheraton Houston </w:t>
      </w:r>
      <w:proofErr w:type="spellStart"/>
      <w:r w:rsidR="009A06B7" w:rsidRPr="009A06B7">
        <w:rPr>
          <w:rFonts w:eastAsia="Times New Roman" w:cs="Times New Roman"/>
          <w:b/>
          <w:sz w:val="28"/>
          <w:szCs w:val="28"/>
        </w:rPr>
        <w:t>Brookhollow</w:t>
      </w:r>
      <w:proofErr w:type="spellEnd"/>
      <w:r w:rsidR="009A06B7" w:rsidRPr="009A06B7">
        <w:rPr>
          <w:rFonts w:eastAsia="Times New Roman" w:cs="Times New Roman"/>
          <w:b/>
          <w:sz w:val="28"/>
          <w:szCs w:val="28"/>
        </w:rPr>
        <w:t xml:space="preserve"> Hotel</w:t>
      </w:r>
    </w:p>
    <w:p w14:paraId="1C95E078" w14:textId="77777777" w:rsidR="00BD2433" w:rsidRDefault="00BD2433" w:rsidP="00BD2433">
      <w:pPr>
        <w:pStyle w:val="NoSpacing"/>
      </w:pPr>
    </w:p>
    <w:p w14:paraId="577D1D74" w14:textId="50A1D288" w:rsidR="00494E74" w:rsidRDefault="00494E74" w:rsidP="00BD2433">
      <w:pPr>
        <w:pStyle w:val="NoSpacing"/>
        <w:rPr>
          <w:rFonts w:eastAsia="Times New Roman" w:cs="Times New Roman"/>
        </w:rPr>
      </w:pPr>
      <w:r>
        <w:rPr>
          <w:rFonts w:eastAsia="Times New Roman" w:cs="Times New Roman"/>
        </w:rPr>
        <w:t xml:space="preserve">The </w:t>
      </w:r>
      <w:r w:rsidR="009C3700" w:rsidRPr="00BD2433">
        <w:rPr>
          <w:rFonts w:eastAsia="Times New Roman" w:cs="Times New Roman"/>
        </w:rPr>
        <w:t xml:space="preserve">Sheraton Houston </w:t>
      </w:r>
      <w:proofErr w:type="spellStart"/>
      <w:r w:rsidR="009C3700" w:rsidRPr="00BD2433">
        <w:rPr>
          <w:rFonts w:eastAsia="Times New Roman" w:cs="Times New Roman"/>
        </w:rPr>
        <w:t>Brookhollow</w:t>
      </w:r>
      <w:proofErr w:type="spellEnd"/>
      <w:r>
        <w:rPr>
          <w:rFonts w:eastAsia="Times New Roman" w:cs="Times New Roman"/>
        </w:rPr>
        <w:t xml:space="preserve"> Hotel </w:t>
      </w:r>
      <w:r w:rsidR="00FC5979">
        <w:rPr>
          <w:rFonts w:eastAsia="Times New Roman" w:cs="Times New Roman"/>
        </w:rPr>
        <w:t xml:space="preserve">is an </w:t>
      </w:r>
      <w:r w:rsidR="00B67F57">
        <w:rPr>
          <w:rFonts w:eastAsia="Times New Roman" w:cs="Times New Roman"/>
        </w:rPr>
        <w:t xml:space="preserve">all-purpose hotel that </w:t>
      </w:r>
      <w:r>
        <w:rPr>
          <w:rFonts w:eastAsia="Times New Roman" w:cs="Times New Roman"/>
        </w:rPr>
        <w:t xml:space="preserve">recently </w:t>
      </w:r>
      <w:r w:rsidR="00FC5979">
        <w:rPr>
          <w:rFonts w:eastAsia="Times New Roman" w:cs="Times New Roman"/>
        </w:rPr>
        <w:t>refreshed</w:t>
      </w:r>
      <w:r>
        <w:rPr>
          <w:rFonts w:eastAsia="Times New Roman" w:cs="Times New Roman"/>
        </w:rPr>
        <w:t xml:space="preserve"> it</w:t>
      </w:r>
      <w:r w:rsidR="00635D7F">
        <w:rPr>
          <w:rFonts w:eastAsia="Times New Roman" w:cs="Times New Roman"/>
        </w:rPr>
        <w:t>s meeting and b</w:t>
      </w:r>
      <w:r>
        <w:rPr>
          <w:rFonts w:eastAsia="Times New Roman" w:cs="Times New Roman"/>
        </w:rPr>
        <w:t xml:space="preserve">anquet rooms </w:t>
      </w:r>
      <w:r w:rsidR="00B67F57">
        <w:rPr>
          <w:rFonts w:eastAsia="Times New Roman" w:cs="Times New Roman"/>
        </w:rPr>
        <w:t>with a</w:t>
      </w:r>
      <w:r w:rsidR="0073093C">
        <w:rPr>
          <w:rFonts w:eastAsia="Times New Roman" w:cs="Times New Roman"/>
        </w:rPr>
        <w:t xml:space="preserve"> </w:t>
      </w:r>
      <w:r w:rsidR="00B67F57">
        <w:rPr>
          <w:rFonts w:eastAsia="Times New Roman" w:cs="Times New Roman"/>
        </w:rPr>
        <w:t>dynamic lighting</w:t>
      </w:r>
      <w:r w:rsidR="00871A81">
        <w:rPr>
          <w:rFonts w:eastAsia="Times New Roman" w:cs="Times New Roman"/>
        </w:rPr>
        <w:t xml:space="preserve"> scheme that includes</w:t>
      </w:r>
      <w:r>
        <w:rPr>
          <w:rFonts w:eastAsia="Times New Roman" w:cs="Times New Roman"/>
        </w:rPr>
        <w:t xml:space="preserve"> </w:t>
      </w:r>
      <w:r w:rsidR="00960199">
        <w:rPr>
          <w:rFonts w:eastAsia="Times New Roman" w:cs="Times New Roman"/>
        </w:rPr>
        <w:t xml:space="preserve">decorative </w:t>
      </w:r>
      <w:r w:rsidR="00ED6590">
        <w:rPr>
          <w:rFonts w:eastAsia="Times New Roman" w:cs="Times New Roman"/>
        </w:rPr>
        <w:t>color</w:t>
      </w:r>
      <w:r w:rsidR="00F266AF">
        <w:rPr>
          <w:rFonts w:eastAsia="Times New Roman" w:cs="Times New Roman"/>
        </w:rPr>
        <w:t xml:space="preserve"> looks</w:t>
      </w:r>
      <w:r w:rsidR="00ED6590">
        <w:rPr>
          <w:rFonts w:eastAsia="Times New Roman" w:cs="Times New Roman"/>
        </w:rPr>
        <w:t xml:space="preserve"> from </w:t>
      </w:r>
      <w:r w:rsidR="00933F2D">
        <w:rPr>
          <w:rFonts w:eastAsia="Times New Roman" w:cs="Times New Roman"/>
        </w:rPr>
        <w:t xml:space="preserve">Elation LED Flex Tape, </w:t>
      </w:r>
      <w:r w:rsidR="009B4345">
        <w:rPr>
          <w:rFonts w:eastAsia="Times New Roman" w:cs="Times New Roman"/>
        </w:rPr>
        <w:t>a</w:t>
      </w:r>
      <w:r w:rsidR="00FC5979">
        <w:rPr>
          <w:rFonts w:eastAsia="Times New Roman" w:cs="Times New Roman"/>
        </w:rPr>
        <w:t xml:space="preserve"> high-output </w:t>
      </w:r>
      <w:r w:rsidR="00F266AF">
        <w:rPr>
          <w:rFonts w:eastAsia="Times New Roman" w:cs="Times New Roman"/>
        </w:rPr>
        <w:t xml:space="preserve">yet </w:t>
      </w:r>
      <w:r w:rsidR="00A9115E">
        <w:rPr>
          <w:rFonts w:eastAsia="Times New Roman" w:cs="Times New Roman"/>
        </w:rPr>
        <w:t>energy-efficient</w:t>
      </w:r>
      <w:r w:rsidR="009B4345">
        <w:rPr>
          <w:rFonts w:eastAsia="Times New Roman" w:cs="Times New Roman"/>
        </w:rPr>
        <w:t xml:space="preserve"> solution. </w:t>
      </w:r>
      <w:r w:rsidR="00933F2D">
        <w:rPr>
          <w:rFonts w:eastAsia="Times New Roman" w:cs="Times New Roman"/>
        </w:rPr>
        <w:t xml:space="preserve"> </w:t>
      </w:r>
    </w:p>
    <w:p w14:paraId="05C60166" w14:textId="77777777" w:rsidR="00121E6F" w:rsidRPr="00480B2D" w:rsidRDefault="00121E6F" w:rsidP="00BD2433">
      <w:pPr>
        <w:pStyle w:val="NoSpacing"/>
        <w:rPr>
          <w:rFonts w:eastAsia="Times New Roman" w:cs="Arial"/>
        </w:rPr>
      </w:pPr>
    </w:p>
    <w:p w14:paraId="1094131E" w14:textId="13183A5F" w:rsidR="009C3700" w:rsidRPr="00BD2433" w:rsidRDefault="00121E6F" w:rsidP="00BD2433">
      <w:pPr>
        <w:pStyle w:val="NoSpacing"/>
        <w:rPr>
          <w:rFonts w:eastAsia="Times New Roman" w:cs="Times New Roman"/>
        </w:rPr>
      </w:pPr>
      <w:r>
        <w:rPr>
          <w:rFonts w:eastAsia="Times New Roman" w:cs="Times New Roman"/>
          <w:noProof/>
        </w:rPr>
        <w:drawing>
          <wp:inline distT="0" distB="0" distL="0" distR="0" wp14:anchorId="0FE4C081" wp14:editId="23841911">
            <wp:extent cx="1847088" cy="2478024"/>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44 low.jpg"/>
                    <pic:cNvPicPr/>
                  </pic:nvPicPr>
                  <pic:blipFill>
                    <a:blip r:embed="rId8">
                      <a:extLst>
                        <a:ext uri="{28A0092B-C50C-407E-A947-70E740481C1C}">
                          <a14:useLocalDpi xmlns:a14="http://schemas.microsoft.com/office/drawing/2010/main" val="0"/>
                        </a:ext>
                      </a:extLst>
                    </a:blip>
                    <a:stretch>
                      <a:fillRect/>
                    </a:stretch>
                  </pic:blipFill>
                  <pic:spPr>
                    <a:xfrm>
                      <a:off x="0" y="0"/>
                      <a:ext cx="1847088" cy="2478024"/>
                    </a:xfrm>
                    <a:prstGeom prst="rect">
                      <a:avLst/>
                    </a:prstGeom>
                  </pic:spPr>
                </pic:pic>
              </a:graphicData>
            </a:graphic>
          </wp:inline>
        </w:drawing>
      </w:r>
      <w:r>
        <w:rPr>
          <w:rFonts w:eastAsia="Times New Roman" w:cs="Times New Roman"/>
        </w:rPr>
        <w:t xml:space="preserve"> </w:t>
      </w:r>
      <w:r>
        <w:rPr>
          <w:rFonts w:eastAsia="Times New Roman" w:cs="Times New Roman"/>
          <w:noProof/>
        </w:rPr>
        <w:drawing>
          <wp:inline distT="0" distB="0" distL="0" distR="0" wp14:anchorId="7D901685" wp14:editId="1DC270C1">
            <wp:extent cx="3721608" cy="2478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slMRVzuv0lKtkiUP6YOvv7O_1a2uUYq0Cy4b_M5c low.jpg"/>
                    <pic:cNvPicPr/>
                  </pic:nvPicPr>
                  <pic:blipFill>
                    <a:blip r:embed="rId9">
                      <a:extLst>
                        <a:ext uri="{28A0092B-C50C-407E-A947-70E740481C1C}">
                          <a14:useLocalDpi xmlns:a14="http://schemas.microsoft.com/office/drawing/2010/main" val="0"/>
                        </a:ext>
                      </a:extLst>
                    </a:blip>
                    <a:stretch>
                      <a:fillRect/>
                    </a:stretch>
                  </pic:blipFill>
                  <pic:spPr>
                    <a:xfrm>
                      <a:off x="0" y="0"/>
                      <a:ext cx="3721608" cy="2478024"/>
                    </a:xfrm>
                    <a:prstGeom prst="rect">
                      <a:avLst/>
                    </a:prstGeom>
                  </pic:spPr>
                </pic:pic>
              </a:graphicData>
            </a:graphic>
          </wp:inline>
        </w:drawing>
      </w:r>
    </w:p>
    <w:p w14:paraId="1830617A" w14:textId="77777777" w:rsidR="00121E6F" w:rsidRDefault="00121E6F" w:rsidP="00BD2433">
      <w:pPr>
        <w:pStyle w:val="NoSpacing"/>
        <w:rPr>
          <w:rFonts w:eastAsia="Times New Roman" w:cs="Times New Roman"/>
        </w:rPr>
      </w:pPr>
    </w:p>
    <w:p w14:paraId="62CA487F" w14:textId="09DDE318" w:rsidR="00A46184" w:rsidRDefault="00756F26" w:rsidP="00BD2433">
      <w:pPr>
        <w:pStyle w:val="NoSpacing"/>
        <w:rPr>
          <w:rFonts w:eastAsia="Times New Roman" w:cs="Times New Roman"/>
        </w:rPr>
      </w:pPr>
      <w:r>
        <w:rPr>
          <w:rFonts w:eastAsia="Times New Roman" w:cs="Times New Roman"/>
        </w:rPr>
        <w:t xml:space="preserve">Event </w:t>
      </w:r>
      <w:r w:rsidR="00C90371">
        <w:rPr>
          <w:rFonts w:eastAsia="Times New Roman" w:cs="Times New Roman"/>
        </w:rPr>
        <w:t xml:space="preserve">and meeting </w:t>
      </w:r>
      <w:r w:rsidRPr="00BD2433">
        <w:rPr>
          <w:rFonts w:eastAsia="Times New Roman" w:cs="Times New Roman"/>
        </w:rPr>
        <w:t xml:space="preserve">rooms </w:t>
      </w:r>
      <w:r w:rsidR="001A47C2">
        <w:rPr>
          <w:rFonts w:eastAsia="Times New Roman" w:cs="Times New Roman"/>
        </w:rPr>
        <w:t xml:space="preserve">at the Sheraton </w:t>
      </w:r>
      <w:proofErr w:type="spellStart"/>
      <w:r w:rsidR="001A47C2">
        <w:rPr>
          <w:rFonts w:eastAsia="Times New Roman" w:cs="Times New Roman"/>
        </w:rPr>
        <w:t>Brookhollow</w:t>
      </w:r>
      <w:proofErr w:type="spellEnd"/>
      <w:r w:rsidR="001A47C2">
        <w:rPr>
          <w:rFonts w:eastAsia="Times New Roman" w:cs="Times New Roman"/>
        </w:rPr>
        <w:t xml:space="preserve"> </w:t>
      </w:r>
      <w:r>
        <w:rPr>
          <w:rFonts w:eastAsia="Times New Roman" w:cs="Times New Roman"/>
        </w:rPr>
        <w:t xml:space="preserve">range from an 8,000-square-foot Grand Ballroom that </w:t>
      </w:r>
      <w:r w:rsidRPr="00BD2433">
        <w:rPr>
          <w:rFonts w:eastAsia="Times New Roman" w:cs="Times New Roman"/>
        </w:rPr>
        <w:t>can accommodate wedding</w:t>
      </w:r>
      <w:r>
        <w:rPr>
          <w:rFonts w:eastAsia="Times New Roman" w:cs="Times New Roman"/>
        </w:rPr>
        <w:t xml:space="preserve">s as large as 500 people to </w:t>
      </w:r>
      <w:r w:rsidR="00C90371">
        <w:rPr>
          <w:rFonts w:eastAsia="Times New Roman" w:cs="Times New Roman"/>
        </w:rPr>
        <w:t xml:space="preserve">much </w:t>
      </w:r>
      <w:r w:rsidR="009A4F50">
        <w:rPr>
          <w:rFonts w:eastAsia="Times New Roman" w:cs="Times New Roman"/>
        </w:rPr>
        <w:t>smaller meeting rooms for</w:t>
      </w:r>
      <w:r>
        <w:rPr>
          <w:rFonts w:eastAsia="Times New Roman" w:cs="Times New Roman"/>
        </w:rPr>
        <w:t xml:space="preserve"> a total of </w:t>
      </w:r>
      <w:r w:rsidRPr="00480B2D">
        <w:rPr>
          <w:rFonts w:eastAsia="Times New Roman" w:cs="Arial"/>
        </w:rPr>
        <w:t>15,200</w:t>
      </w:r>
      <w:r>
        <w:rPr>
          <w:rFonts w:eastAsia="Times New Roman" w:cs="Arial"/>
        </w:rPr>
        <w:t xml:space="preserve"> square feet of space. </w:t>
      </w:r>
      <w:r w:rsidR="00EC61D7">
        <w:rPr>
          <w:rFonts w:eastAsia="Times New Roman" w:cs="Arial"/>
        </w:rPr>
        <w:t xml:space="preserve">As with </w:t>
      </w:r>
      <w:r w:rsidR="00A84F5D">
        <w:rPr>
          <w:rFonts w:eastAsia="Times New Roman" w:cs="Arial"/>
        </w:rPr>
        <w:t>many</w:t>
      </w:r>
      <w:r w:rsidR="00EC61D7">
        <w:rPr>
          <w:rFonts w:eastAsia="Times New Roman" w:cs="Arial"/>
        </w:rPr>
        <w:t xml:space="preserve"> hotel</w:t>
      </w:r>
      <w:r w:rsidR="002B3796">
        <w:rPr>
          <w:rFonts w:eastAsia="Times New Roman" w:cs="Arial"/>
        </w:rPr>
        <w:t xml:space="preserve">s that </w:t>
      </w:r>
      <w:r w:rsidR="005D5522">
        <w:rPr>
          <w:rFonts w:eastAsia="Times New Roman" w:cs="Arial"/>
        </w:rPr>
        <w:t>keep a close eye on</w:t>
      </w:r>
      <w:r w:rsidR="002B3796">
        <w:rPr>
          <w:rFonts w:eastAsia="Times New Roman" w:cs="Arial"/>
        </w:rPr>
        <w:t xml:space="preserve"> </w:t>
      </w:r>
      <w:r w:rsidR="00EC61D7">
        <w:rPr>
          <w:rFonts w:eastAsia="Times New Roman" w:cs="Arial"/>
        </w:rPr>
        <w:t>overhead</w:t>
      </w:r>
      <w:r w:rsidR="00811744">
        <w:rPr>
          <w:rFonts w:eastAsia="Times New Roman" w:cs="Arial"/>
        </w:rPr>
        <w:t xml:space="preserve"> costs</w:t>
      </w:r>
      <w:r w:rsidR="00EC61D7">
        <w:rPr>
          <w:rFonts w:eastAsia="Times New Roman" w:cs="Arial"/>
        </w:rPr>
        <w:t>, e</w:t>
      </w:r>
      <w:r w:rsidR="009C3700" w:rsidRPr="00BD2433">
        <w:rPr>
          <w:rFonts w:eastAsia="Times New Roman" w:cs="Times New Roman"/>
        </w:rPr>
        <w:t>nergy saving</w:t>
      </w:r>
      <w:r w:rsidR="00800121">
        <w:rPr>
          <w:rFonts w:eastAsia="Times New Roman" w:cs="Times New Roman"/>
        </w:rPr>
        <w:t>s was at</w:t>
      </w:r>
      <w:r w:rsidR="009C3700" w:rsidRPr="00BD2433">
        <w:rPr>
          <w:rFonts w:eastAsia="Times New Roman" w:cs="Times New Roman"/>
        </w:rPr>
        <w:t xml:space="preserve"> the forefront of </w:t>
      </w:r>
      <w:r w:rsidR="00800121">
        <w:rPr>
          <w:rFonts w:eastAsia="Times New Roman" w:cs="Times New Roman"/>
        </w:rPr>
        <w:t>the</w:t>
      </w:r>
      <w:r w:rsidR="009C3700" w:rsidRPr="00BD2433">
        <w:rPr>
          <w:rFonts w:eastAsia="Times New Roman" w:cs="Times New Roman"/>
        </w:rPr>
        <w:t xml:space="preserve"> new d</w:t>
      </w:r>
      <w:r w:rsidR="00800121">
        <w:rPr>
          <w:rFonts w:eastAsia="Times New Roman" w:cs="Times New Roman"/>
        </w:rPr>
        <w:t>esign but because the</w:t>
      </w:r>
      <w:r w:rsidR="00800121" w:rsidRPr="00BD2433">
        <w:rPr>
          <w:rFonts w:eastAsia="Times New Roman" w:cs="Times New Roman"/>
        </w:rPr>
        <w:t xml:space="preserve"> hotel specializes in wedding r</w:t>
      </w:r>
      <w:r w:rsidR="00800121">
        <w:rPr>
          <w:rFonts w:eastAsia="Times New Roman" w:cs="Times New Roman"/>
        </w:rPr>
        <w:t xml:space="preserve">eceptions and cultural weddings, </w:t>
      </w:r>
      <w:r w:rsidR="00C90277">
        <w:rPr>
          <w:rFonts w:eastAsia="Times New Roman" w:cs="Times New Roman"/>
        </w:rPr>
        <w:t>system</w:t>
      </w:r>
      <w:r w:rsidR="002A044B">
        <w:rPr>
          <w:rFonts w:eastAsia="Times New Roman" w:cs="Times New Roman"/>
        </w:rPr>
        <w:t xml:space="preserve"> designers </w:t>
      </w:r>
      <w:r w:rsidR="00800121">
        <w:rPr>
          <w:rFonts w:eastAsia="Times New Roman" w:cs="Times New Roman"/>
        </w:rPr>
        <w:t>Louis Kong Architects sought a product that offered</w:t>
      </w:r>
      <w:r w:rsidR="00800121" w:rsidRPr="00BD2433">
        <w:rPr>
          <w:rFonts w:eastAsia="Times New Roman" w:cs="Times New Roman"/>
        </w:rPr>
        <w:t xml:space="preserve"> more than just </w:t>
      </w:r>
      <w:r w:rsidR="00C90371">
        <w:rPr>
          <w:rFonts w:eastAsia="Times New Roman" w:cs="Times New Roman"/>
        </w:rPr>
        <w:t xml:space="preserve">the typical </w:t>
      </w:r>
      <w:r w:rsidR="00800121" w:rsidRPr="00BD2433">
        <w:rPr>
          <w:rFonts w:eastAsia="Times New Roman" w:cs="Times New Roman"/>
        </w:rPr>
        <w:t>ambient lighting.  </w:t>
      </w:r>
    </w:p>
    <w:p w14:paraId="55B0D93E" w14:textId="77777777" w:rsidR="00A46184" w:rsidRDefault="00A46184" w:rsidP="00BD2433">
      <w:pPr>
        <w:pStyle w:val="NoSpacing"/>
        <w:rPr>
          <w:rFonts w:eastAsia="Times New Roman" w:cs="Times New Roman"/>
        </w:rPr>
      </w:pPr>
    </w:p>
    <w:p w14:paraId="351418FA" w14:textId="5B10DCFA" w:rsidR="0040730C" w:rsidRDefault="005F492B" w:rsidP="00BD2433">
      <w:pPr>
        <w:pStyle w:val="NoSpacing"/>
        <w:rPr>
          <w:rFonts w:eastAsia="Times New Roman" w:cs="Times New Roman"/>
        </w:rPr>
      </w:pPr>
      <w:r>
        <w:rPr>
          <w:rFonts w:eastAsia="Times New Roman" w:cs="Times New Roman"/>
        </w:rPr>
        <w:t xml:space="preserve">Jay Cid </w:t>
      </w:r>
      <w:r w:rsidRPr="00BD2433">
        <w:t>of Elation rep firm PSLP (Professional Sound and Lighting Products)</w:t>
      </w:r>
      <w:r>
        <w:t xml:space="preserve"> introduced </w:t>
      </w:r>
      <w:r>
        <w:rPr>
          <w:rFonts w:eastAsia="Times New Roman" w:cs="Times New Roman"/>
        </w:rPr>
        <w:t xml:space="preserve">Louis Kong Architects to </w:t>
      </w:r>
      <w:r w:rsidR="00F14630">
        <w:rPr>
          <w:rFonts w:eastAsia="Times New Roman" w:cs="Times New Roman"/>
        </w:rPr>
        <w:t xml:space="preserve">Elation </w:t>
      </w:r>
      <w:r>
        <w:rPr>
          <w:rFonts w:eastAsia="Times New Roman" w:cs="Times New Roman"/>
        </w:rPr>
        <w:t>Flex LED Tape</w:t>
      </w:r>
      <w:r w:rsidR="003B5966">
        <w:rPr>
          <w:rFonts w:eastAsia="Times New Roman" w:cs="Times New Roman"/>
        </w:rPr>
        <w:t>, t</w:t>
      </w:r>
      <w:r w:rsidR="003B5966">
        <w:rPr>
          <w:rFonts w:eastAsia="Times New Roman" w:cs="Courier New"/>
        </w:rPr>
        <w:t>hin and flexible RGB LED tape with</w:t>
      </w:r>
      <w:r w:rsidR="003B5966" w:rsidRPr="00A204CE">
        <w:rPr>
          <w:rFonts w:eastAsia="Times New Roman" w:cs="Courier New"/>
        </w:rPr>
        <w:t xml:space="preserve"> 40mm centers</w:t>
      </w:r>
      <w:r w:rsidR="003B5966">
        <w:rPr>
          <w:rFonts w:eastAsia="Times New Roman" w:cs="Courier New"/>
        </w:rPr>
        <w:t xml:space="preserve"> that can be cut to any length and </w:t>
      </w:r>
      <w:r w:rsidR="00041C1D">
        <w:rPr>
          <w:rFonts w:eastAsia="Times New Roman" w:cs="Courier New"/>
        </w:rPr>
        <w:t>easily installed</w:t>
      </w:r>
      <w:r w:rsidR="00862880">
        <w:rPr>
          <w:rFonts w:eastAsia="Times New Roman" w:cs="Courier New"/>
        </w:rPr>
        <w:t xml:space="preserve"> no matter the size or shape of the space. </w:t>
      </w:r>
      <w:r w:rsidR="006310C6">
        <w:rPr>
          <w:rFonts w:eastAsia="Times New Roman" w:cs="Times New Roman"/>
        </w:rPr>
        <w:t xml:space="preserve">After </w:t>
      </w:r>
      <w:r w:rsidR="009974B6">
        <w:rPr>
          <w:rFonts w:eastAsia="Times New Roman" w:cs="Times New Roman"/>
        </w:rPr>
        <w:t>Jay provided</w:t>
      </w:r>
      <w:r w:rsidR="00862880">
        <w:rPr>
          <w:rFonts w:eastAsia="Times New Roman" w:cs="Times New Roman"/>
        </w:rPr>
        <w:t xml:space="preserve"> on site demo</w:t>
      </w:r>
      <w:r w:rsidR="00862880" w:rsidRPr="00BD2433">
        <w:rPr>
          <w:rFonts w:eastAsia="Times New Roman" w:cs="Times New Roman"/>
        </w:rPr>
        <w:t>s</w:t>
      </w:r>
      <w:r w:rsidR="006310C6">
        <w:rPr>
          <w:rFonts w:eastAsia="Times New Roman" w:cs="Times New Roman"/>
        </w:rPr>
        <w:t xml:space="preserve">, </w:t>
      </w:r>
      <w:r w:rsidR="00F14630">
        <w:rPr>
          <w:rFonts w:eastAsia="Times New Roman" w:cs="Times New Roman"/>
        </w:rPr>
        <w:t xml:space="preserve">Louis Kong Architects </w:t>
      </w:r>
      <w:r w:rsidR="00862880">
        <w:rPr>
          <w:rFonts w:eastAsia="Times New Roman" w:cs="Times New Roman"/>
        </w:rPr>
        <w:t>chose</w:t>
      </w:r>
      <w:r w:rsidR="00F14630">
        <w:rPr>
          <w:rFonts w:eastAsia="Times New Roman" w:cs="Times New Roman"/>
        </w:rPr>
        <w:t xml:space="preserve"> the Flex LED Tape for its</w:t>
      </w:r>
      <w:r w:rsidR="00F14630" w:rsidRPr="00BD2433">
        <w:rPr>
          <w:rFonts w:eastAsia="Times New Roman" w:cs="Times New Roman"/>
        </w:rPr>
        <w:t xml:space="preserve"> versatility, high output, </w:t>
      </w:r>
      <w:proofErr w:type="gramStart"/>
      <w:r w:rsidR="00F14630" w:rsidRPr="00BD2433">
        <w:rPr>
          <w:rFonts w:eastAsia="Times New Roman" w:cs="Times New Roman"/>
        </w:rPr>
        <w:t>low</w:t>
      </w:r>
      <w:proofErr w:type="gramEnd"/>
      <w:r w:rsidR="00F14630" w:rsidRPr="00BD2433">
        <w:rPr>
          <w:rFonts w:eastAsia="Times New Roman" w:cs="Times New Roman"/>
        </w:rPr>
        <w:t xml:space="preserve"> power cons</w:t>
      </w:r>
      <w:r w:rsidR="00F14630">
        <w:rPr>
          <w:rFonts w:eastAsia="Times New Roman" w:cs="Times New Roman"/>
        </w:rPr>
        <w:t>umption and pixilation effect</w:t>
      </w:r>
      <w:r w:rsidR="00862880">
        <w:rPr>
          <w:rFonts w:eastAsia="Times New Roman" w:cs="Times New Roman"/>
        </w:rPr>
        <w:t xml:space="preserve">. </w:t>
      </w:r>
    </w:p>
    <w:p w14:paraId="5F058A7A" w14:textId="77777777" w:rsidR="0040730C" w:rsidRDefault="0040730C" w:rsidP="00BD2433">
      <w:pPr>
        <w:pStyle w:val="NoSpacing"/>
        <w:rPr>
          <w:rFonts w:eastAsia="Times New Roman" w:cs="Times New Roman"/>
        </w:rPr>
      </w:pPr>
    </w:p>
    <w:p w14:paraId="40A1CF2B" w14:textId="21BF1AD6" w:rsidR="00A07A16" w:rsidRDefault="0071295B" w:rsidP="00BD2433">
      <w:pPr>
        <w:pStyle w:val="NoSpacing"/>
        <w:rPr>
          <w:rFonts w:eastAsia="Times New Roman" w:cs="Times New Roman"/>
        </w:rPr>
      </w:pPr>
      <w:r>
        <w:rPr>
          <w:rFonts w:eastAsia="Times New Roman" w:cs="Courier New"/>
        </w:rPr>
        <w:t xml:space="preserve">Easy to install and setup, Flex LED Tape provides </w:t>
      </w:r>
      <w:r w:rsidR="00DA3630">
        <w:rPr>
          <w:rFonts w:eastAsia="Times New Roman" w:cs="Courier New"/>
        </w:rPr>
        <w:t xml:space="preserve">the hotel with </w:t>
      </w:r>
      <w:r w:rsidR="00A07A16" w:rsidRPr="00A204CE">
        <w:rPr>
          <w:rFonts w:eastAsia="Times New Roman" w:cs="Courier New"/>
        </w:rPr>
        <w:t xml:space="preserve">an easy and cost effective solution for simple color washing, effects and pixel mapping possibilities. </w:t>
      </w:r>
      <w:r w:rsidR="00A07A16">
        <w:rPr>
          <w:rFonts w:eastAsia="Times New Roman" w:cs="Courier New"/>
        </w:rPr>
        <w:t>Nearly 1000 feet</w:t>
      </w:r>
      <w:r w:rsidR="00A07A16" w:rsidRPr="00A204CE">
        <w:rPr>
          <w:rFonts w:eastAsia="Times New Roman" w:cs="Courier New"/>
        </w:rPr>
        <w:t xml:space="preserve"> of Flex Pixel Tape </w:t>
      </w:r>
      <w:r w:rsidR="00A07A16">
        <w:rPr>
          <w:rFonts w:eastAsia="Times New Roman" w:cs="Courier New"/>
        </w:rPr>
        <w:t xml:space="preserve">is </w:t>
      </w:r>
      <w:r w:rsidR="009C3700" w:rsidRPr="00BD2433">
        <w:rPr>
          <w:rFonts w:eastAsia="Times New Roman" w:cs="Times New Roman"/>
        </w:rPr>
        <w:t>mounted in the ce</w:t>
      </w:r>
      <w:r w:rsidR="00800121">
        <w:rPr>
          <w:rFonts w:eastAsia="Times New Roman" w:cs="Times New Roman"/>
        </w:rPr>
        <w:t>iling covers and side</w:t>
      </w:r>
      <w:r w:rsidR="00925431">
        <w:rPr>
          <w:rFonts w:eastAsia="Times New Roman" w:cs="Times New Roman"/>
        </w:rPr>
        <w:t>wall hall</w:t>
      </w:r>
      <w:r w:rsidR="009C3700" w:rsidRPr="00BD2433">
        <w:rPr>
          <w:rFonts w:eastAsia="Times New Roman" w:cs="Times New Roman"/>
        </w:rPr>
        <w:t>ways</w:t>
      </w:r>
      <w:r>
        <w:rPr>
          <w:rFonts w:eastAsia="Times New Roman" w:cs="Times New Roman"/>
        </w:rPr>
        <w:t xml:space="preserve"> of the </w:t>
      </w:r>
      <w:r w:rsidR="00B2423E">
        <w:rPr>
          <w:rFonts w:eastAsia="Times New Roman" w:cs="Times New Roman"/>
        </w:rPr>
        <w:t xml:space="preserve">various </w:t>
      </w:r>
      <w:r>
        <w:rPr>
          <w:rFonts w:eastAsia="Times New Roman" w:cs="Times New Roman"/>
        </w:rPr>
        <w:t xml:space="preserve">event rooms </w:t>
      </w:r>
      <w:r w:rsidR="001C2594">
        <w:rPr>
          <w:rFonts w:eastAsia="Times New Roman" w:cs="Times New Roman"/>
        </w:rPr>
        <w:t>and color matched with recessed</w:t>
      </w:r>
      <w:r>
        <w:rPr>
          <w:rFonts w:eastAsia="Times New Roman" w:cs="Times New Roman"/>
        </w:rPr>
        <w:t xml:space="preserve"> </w:t>
      </w:r>
      <w:r w:rsidR="00306FAB">
        <w:rPr>
          <w:rFonts w:eastAsia="Times New Roman" w:cs="Times New Roman"/>
        </w:rPr>
        <w:t xml:space="preserve">Acclaim </w:t>
      </w:r>
      <w:r w:rsidR="009C3700" w:rsidRPr="00BD2433">
        <w:rPr>
          <w:rFonts w:eastAsia="Times New Roman" w:cs="Times New Roman"/>
        </w:rPr>
        <w:t xml:space="preserve">Color Ray MR </w:t>
      </w:r>
      <w:r w:rsidR="001C2594">
        <w:rPr>
          <w:rFonts w:eastAsia="Times New Roman" w:cs="Times New Roman"/>
        </w:rPr>
        <w:t>color changing</w:t>
      </w:r>
      <w:r w:rsidR="00DA3630">
        <w:rPr>
          <w:rFonts w:eastAsia="Times New Roman" w:cs="Times New Roman"/>
        </w:rPr>
        <w:t xml:space="preserve"> LED</w:t>
      </w:r>
      <w:r w:rsidR="001C2594">
        <w:rPr>
          <w:rFonts w:eastAsia="Times New Roman" w:cs="Times New Roman"/>
        </w:rPr>
        <w:t xml:space="preserve"> fixtures, </w:t>
      </w:r>
      <w:r w:rsidR="009C3700" w:rsidRPr="00BD2433">
        <w:rPr>
          <w:rFonts w:eastAsia="Times New Roman" w:cs="Times New Roman"/>
        </w:rPr>
        <w:t>als</w:t>
      </w:r>
      <w:r w:rsidR="001C2594">
        <w:rPr>
          <w:rFonts w:eastAsia="Times New Roman" w:cs="Times New Roman"/>
        </w:rPr>
        <w:t xml:space="preserve">o mounted overhead in the </w:t>
      </w:r>
      <w:r w:rsidR="009C3700" w:rsidRPr="00BD2433">
        <w:rPr>
          <w:rFonts w:eastAsia="Times New Roman" w:cs="Times New Roman"/>
        </w:rPr>
        <w:t xml:space="preserve">hallways. </w:t>
      </w:r>
      <w:r w:rsidR="001D4DE6">
        <w:rPr>
          <w:rFonts w:eastAsia="Times New Roman" w:cs="Times New Roman"/>
        </w:rPr>
        <w:t xml:space="preserve">The </w:t>
      </w:r>
      <w:r w:rsidR="001D4DE6">
        <w:rPr>
          <w:rFonts w:eastAsia="Times New Roman" w:cs="Times New Roman"/>
        </w:rPr>
        <w:lastRenderedPageBreak/>
        <w:t xml:space="preserve">result is </w:t>
      </w:r>
      <w:r w:rsidR="003808FD">
        <w:rPr>
          <w:rFonts w:eastAsia="Times New Roman" w:cs="Times New Roman"/>
        </w:rPr>
        <w:t xml:space="preserve">a new lighting system that accentuates the architectural features of the space </w:t>
      </w:r>
      <w:r w:rsidR="00F52EFA">
        <w:rPr>
          <w:rFonts w:eastAsia="Times New Roman" w:cs="Times New Roman"/>
        </w:rPr>
        <w:t>while allowing</w:t>
      </w:r>
      <w:r w:rsidR="003808FD">
        <w:rPr>
          <w:rFonts w:eastAsia="Times New Roman" w:cs="Times New Roman"/>
        </w:rPr>
        <w:t xml:space="preserve"> the hotel to customize lighting to </w:t>
      </w:r>
      <w:r w:rsidR="00EF2EB7">
        <w:rPr>
          <w:rFonts w:eastAsia="Times New Roman" w:cs="Times New Roman"/>
        </w:rPr>
        <w:t>any</w:t>
      </w:r>
      <w:r w:rsidR="003808FD">
        <w:rPr>
          <w:rFonts w:eastAsia="Times New Roman" w:cs="Times New Roman"/>
        </w:rPr>
        <w:t xml:space="preserve"> event </w:t>
      </w:r>
    </w:p>
    <w:p w14:paraId="75F8B154" w14:textId="77777777" w:rsidR="00A07A16" w:rsidRDefault="00A07A16" w:rsidP="00BD2433">
      <w:pPr>
        <w:pStyle w:val="NoSpacing"/>
        <w:rPr>
          <w:rFonts w:eastAsia="Times New Roman" w:cs="Times New Roman"/>
        </w:rPr>
      </w:pPr>
    </w:p>
    <w:p w14:paraId="5A1F48E2" w14:textId="5E6F6ABD" w:rsidR="00B2423E" w:rsidRDefault="00D96543" w:rsidP="00B2423E">
      <w:pPr>
        <w:pStyle w:val="NoSpacing"/>
        <w:rPr>
          <w:rFonts w:eastAsia="Times New Roman" w:cs="Times New Roman"/>
        </w:rPr>
      </w:pPr>
      <w:r w:rsidRPr="00873A74">
        <w:rPr>
          <w:lang w:val="en-GB"/>
        </w:rPr>
        <w:t xml:space="preserve">The </w:t>
      </w:r>
      <w:r w:rsidR="00193853">
        <w:rPr>
          <w:lang w:val="en-GB"/>
        </w:rPr>
        <w:t xml:space="preserve">new </w:t>
      </w:r>
      <w:r w:rsidRPr="00873A74">
        <w:rPr>
          <w:lang w:val="en-GB"/>
        </w:rPr>
        <w:t xml:space="preserve">lighting </w:t>
      </w:r>
      <w:r>
        <w:rPr>
          <w:lang w:val="en-GB"/>
        </w:rPr>
        <w:t>system</w:t>
      </w:r>
      <w:r w:rsidRPr="00873A74">
        <w:rPr>
          <w:lang w:val="en-GB"/>
        </w:rPr>
        <w:t xml:space="preserve"> </w:t>
      </w:r>
      <w:r w:rsidR="00C90277">
        <w:rPr>
          <w:lang w:val="en-GB"/>
        </w:rPr>
        <w:t>is controlled via 4</w:t>
      </w:r>
      <w:r w:rsidRPr="00873A74">
        <w:rPr>
          <w:lang w:val="en-GB"/>
        </w:rPr>
        <w:t> </w:t>
      </w:r>
      <w:r>
        <w:rPr>
          <w:lang w:val="en-GB"/>
        </w:rPr>
        <w:t xml:space="preserve">Elation </w:t>
      </w:r>
      <w:r w:rsidRPr="00873A74">
        <w:rPr>
          <w:lang w:val="en-GB"/>
        </w:rPr>
        <w:t xml:space="preserve">Art SSC </w:t>
      </w:r>
      <w:r>
        <w:rPr>
          <w:lang w:val="en-GB"/>
        </w:rPr>
        <w:t>lighting controllers</w:t>
      </w:r>
      <w:r w:rsidRPr="00873A74">
        <w:rPr>
          <w:lang w:val="en-GB"/>
        </w:rPr>
        <w:t xml:space="preserve">. The low-maintenance </w:t>
      </w:r>
      <w:r>
        <w:rPr>
          <w:lang w:val="en-GB"/>
        </w:rPr>
        <w:t>1024-</w:t>
      </w:r>
      <w:r w:rsidRPr="00873A74">
        <w:rPr>
          <w:lang w:val="en-GB"/>
        </w:rPr>
        <w:t xml:space="preserve">channel Art SSC control solution </w:t>
      </w:r>
      <w:r>
        <w:rPr>
          <w:lang w:val="en-GB"/>
        </w:rPr>
        <w:t>fits in well with the installation’s low energy requirement because it</w:t>
      </w:r>
      <w:r w:rsidRPr="00873A74">
        <w:rPr>
          <w:lang w:val="en-GB"/>
        </w:rPr>
        <w:t xml:space="preserve"> uses minimal power as all operating and programming is done through a web interface. </w:t>
      </w:r>
      <w:r w:rsidR="00C90277">
        <w:rPr>
          <w:lang w:val="en-GB"/>
        </w:rPr>
        <w:t xml:space="preserve">The Art 1024 units </w:t>
      </w:r>
      <w:r w:rsidR="009C3700" w:rsidRPr="00BD2433">
        <w:rPr>
          <w:rFonts w:eastAsia="Times New Roman" w:cs="Times New Roman"/>
        </w:rPr>
        <w:t>provide contact triggers to activate scene, set calendar play back and manual control of specific desired looks.</w:t>
      </w:r>
      <w:r w:rsidR="00A07A16">
        <w:rPr>
          <w:rFonts w:eastAsia="Times New Roman" w:cs="Times New Roman"/>
        </w:rPr>
        <w:t xml:space="preserve"> </w:t>
      </w:r>
      <w:r w:rsidR="009C3700" w:rsidRPr="00BD2433">
        <w:rPr>
          <w:rFonts w:eastAsia="Times New Roman" w:cs="Times New Roman"/>
        </w:rPr>
        <w:t>Product</w:t>
      </w:r>
      <w:r w:rsidR="009A06B7">
        <w:rPr>
          <w:rFonts w:eastAsia="Times New Roman" w:cs="Times New Roman"/>
        </w:rPr>
        <w:t xml:space="preserve"> installation and program</w:t>
      </w:r>
      <w:r w:rsidR="00C90277">
        <w:rPr>
          <w:rFonts w:eastAsia="Times New Roman" w:cs="Times New Roman"/>
        </w:rPr>
        <w:t>m</w:t>
      </w:r>
      <w:r w:rsidR="009A06B7">
        <w:rPr>
          <w:rFonts w:eastAsia="Times New Roman" w:cs="Times New Roman"/>
        </w:rPr>
        <w:t xml:space="preserve">ing </w:t>
      </w:r>
      <w:r w:rsidR="00306FAB">
        <w:rPr>
          <w:rFonts w:eastAsia="Times New Roman" w:cs="Times New Roman"/>
        </w:rPr>
        <w:t>was</w:t>
      </w:r>
      <w:r w:rsidR="00C90277">
        <w:rPr>
          <w:rFonts w:eastAsia="Times New Roman" w:cs="Times New Roman"/>
        </w:rPr>
        <w:t xml:space="preserve"> completed</w:t>
      </w:r>
      <w:r w:rsidR="009C3700" w:rsidRPr="00BD2433">
        <w:rPr>
          <w:rFonts w:eastAsia="Times New Roman" w:cs="Times New Roman"/>
        </w:rPr>
        <w:t xml:space="preserve"> by Joes </w:t>
      </w:r>
      <w:proofErr w:type="spellStart"/>
      <w:r w:rsidR="009C3700" w:rsidRPr="00BD2433">
        <w:rPr>
          <w:rFonts w:eastAsia="Times New Roman" w:cs="Times New Roman"/>
        </w:rPr>
        <w:t>Mejicano</w:t>
      </w:r>
      <w:proofErr w:type="spellEnd"/>
      <w:r w:rsidR="00306FAB">
        <w:rPr>
          <w:rFonts w:eastAsia="Times New Roman" w:cs="Times New Roman"/>
        </w:rPr>
        <w:t>,</w:t>
      </w:r>
      <w:r w:rsidR="00B2423E">
        <w:rPr>
          <w:rFonts w:eastAsia="Times New Roman" w:cs="Times New Roman"/>
        </w:rPr>
        <w:t xml:space="preserve"> owner of The Professional AVL with</w:t>
      </w:r>
      <w:r w:rsidR="009C3700" w:rsidRPr="00BD2433">
        <w:rPr>
          <w:rFonts w:eastAsia="Times New Roman" w:cs="Times New Roman"/>
        </w:rPr>
        <w:t> </w:t>
      </w:r>
      <w:r w:rsidR="00B2423E">
        <w:rPr>
          <w:rFonts w:eastAsia="Times New Roman" w:cs="Times New Roman"/>
        </w:rPr>
        <w:t xml:space="preserve">Jay Cid </w:t>
      </w:r>
      <w:r w:rsidR="00193853">
        <w:rPr>
          <w:rFonts w:eastAsia="Times New Roman" w:cs="Times New Roman"/>
        </w:rPr>
        <w:t xml:space="preserve">also </w:t>
      </w:r>
      <w:r w:rsidR="00B2423E">
        <w:rPr>
          <w:rFonts w:eastAsia="Times New Roman" w:cs="Times New Roman"/>
        </w:rPr>
        <w:t>providing</w:t>
      </w:r>
      <w:r w:rsidR="00B2423E" w:rsidRPr="00BD2433">
        <w:rPr>
          <w:rFonts w:eastAsia="Times New Roman" w:cs="Times New Roman"/>
        </w:rPr>
        <w:t xml:space="preserve"> </w:t>
      </w:r>
      <w:r w:rsidR="00193853">
        <w:rPr>
          <w:rFonts w:eastAsia="Times New Roman" w:cs="Times New Roman"/>
        </w:rPr>
        <w:t>system integration</w:t>
      </w:r>
      <w:r w:rsidR="00193853" w:rsidRPr="00BD2433">
        <w:rPr>
          <w:rFonts w:eastAsia="Times New Roman" w:cs="Times New Roman"/>
        </w:rPr>
        <w:t xml:space="preserve"> </w:t>
      </w:r>
      <w:r w:rsidR="00B2423E" w:rsidRPr="00BD2433">
        <w:rPr>
          <w:rFonts w:eastAsia="Times New Roman" w:cs="Times New Roman"/>
        </w:rPr>
        <w:t>sup</w:t>
      </w:r>
      <w:r w:rsidR="00193853">
        <w:rPr>
          <w:rFonts w:eastAsia="Times New Roman" w:cs="Times New Roman"/>
        </w:rPr>
        <w:t>port</w:t>
      </w:r>
      <w:r w:rsidR="00B2423E">
        <w:rPr>
          <w:rFonts w:eastAsia="Times New Roman" w:cs="Times New Roman"/>
        </w:rPr>
        <w:t xml:space="preserve">. </w:t>
      </w:r>
    </w:p>
    <w:p w14:paraId="43C97B85" w14:textId="227B516F" w:rsidR="009C3700" w:rsidRPr="00BD2433" w:rsidRDefault="009C3700" w:rsidP="00BD2433">
      <w:pPr>
        <w:pStyle w:val="NoSpacing"/>
        <w:rPr>
          <w:rFonts w:eastAsia="Times New Roman" w:cs="Times New Roman"/>
        </w:rPr>
      </w:pPr>
    </w:p>
    <w:p w14:paraId="04FDBEE9" w14:textId="29FE15BD" w:rsidR="00EC2A5A" w:rsidRPr="00BD2433" w:rsidRDefault="008559C9" w:rsidP="00BD2433">
      <w:pPr>
        <w:pStyle w:val="NoSpacing"/>
        <w:rPr>
          <w:rFonts w:eastAsia="Times New Roman" w:cs="Times New Roman"/>
        </w:rPr>
      </w:pPr>
      <w:r>
        <w:rPr>
          <w:rFonts w:eastAsia="Times New Roman" w:cs="Times New Roman"/>
        </w:rPr>
        <w:t>Lighting Equipment:</w:t>
      </w:r>
    </w:p>
    <w:p w14:paraId="2A16F0C0" w14:textId="6BAAB080" w:rsidR="004751C6" w:rsidRPr="00BD2433" w:rsidRDefault="004751C6" w:rsidP="004751C6">
      <w:pPr>
        <w:pStyle w:val="NoSpacing"/>
        <w:rPr>
          <w:rFonts w:eastAsia="Times New Roman" w:cs="Times New Roman"/>
        </w:rPr>
      </w:pPr>
      <w:r w:rsidRPr="00BD2433">
        <w:rPr>
          <w:rFonts w:eastAsia="Times New Roman" w:cs="Times New Roman"/>
        </w:rPr>
        <w:t xml:space="preserve">98 </w:t>
      </w:r>
      <w:r w:rsidR="008559C9">
        <w:rPr>
          <w:rFonts w:eastAsia="Times New Roman" w:cs="Times New Roman"/>
        </w:rPr>
        <w:t xml:space="preserve">rolls </w:t>
      </w:r>
      <w:r w:rsidRPr="00BD2433">
        <w:rPr>
          <w:rFonts w:eastAsia="Times New Roman" w:cs="Times New Roman"/>
        </w:rPr>
        <w:t>Flex LED Tape </w:t>
      </w:r>
    </w:p>
    <w:p w14:paraId="129B4911" w14:textId="073F8CE5" w:rsidR="009A06B7" w:rsidRPr="00BD2433" w:rsidRDefault="009A06B7" w:rsidP="009A06B7">
      <w:pPr>
        <w:pStyle w:val="NoSpacing"/>
        <w:rPr>
          <w:rFonts w:eastAsia="Times New Roman" w:cs="Times New Roman"/>
        </w:rPr>
      </w:pPr>
      <w:r w:rsidRPr="00BD2433">
        <w:rPr>
          <w:rFonts w:eastAsia="Times New Roman" w:cs="Times New Roman"/>
        </w:rPr>
        <w:t xml:space="preserve">84 </w:t>
      </w:r>
      <w:r w:rsidR="00306FAB">
        <w:rPr>
          <w:rFonts w:eastAsia="Times New Roman" w:cs="Times New Roman"/>
        </w:rPr>
        <w:t xml:space="preserve">x </w:t>
      </w:r>
      <w:r w:rsidRPr="00BD2433">
        <w:rPr>
          <w:rFonts w:eastAsia="Times New Roman" w:cs="Times New Roman"/>
        </w:rPr>
        <w:t>Elation Flex Pixel Driver 1</w:t>
      </w:r>
    </w:p>
    <w:p w14:paraId="6A4EC626" w14:textId="2C0CE7F0" w:rsidR="009A06B7" w:rsidRPr="00BD2433" w:rsidRDefault="009A06B7" w:rsidP="009A06B7">
      <w:pPr>
        <w:pStyle w:val="NoSpacing"/>
        <w:rPr>
          <w:rFonts w:eastAsia="Times New Roman" w:cs="Times New Roman"/>
        </w:rPr>
      </w:pPr>
      <w:r w:rsidRPr="00BD2433">
        <w:rPr>
          <w:rFonts w:eastAsia="Times New Roman" w:cs="Times New Roman"/>
        </w:rPr>
        <w:t xml:space="preserve">39 </w:t>
      </w:r>
      <w:r w:rsidR="00306FAB">
        <w:rPr>
          <w:rFonts w:eastAsia="Times New Roman" w:cs="Times New Roman"/>
        </w:rPr>
        <w:t xml:space="preserve">x </w:t>
      </w:r>
      <w:r w:rsidRPr="00BD2433">
        <w:rPr>
          <w:rFonts w:eastAsia="Times New Roman" w:cs="Times New Roman"/>
        </w:rPr>
        <w:t>Flex Tape Channel </w:t>
      </w:r>
    </w:p>
    <w:p w14:paraId="0DF584D0" w14:textId="062AA541" w:rsidR="009A06B7" w:rsidRPr="00BD2433" w:rsidRDefault="009A06B7" w:rsidP="009A06B7">
      <w:pPr>
        <w:pStyle w:val="NoSpacing"/>
        <w:rPr>
          <w:rFonts w:eastAsia="Times New Roman" w:cs="Times New Roman"/>
        </w:rPr>
      </w:pPr>
      <w:r w:rsidRPr="00BD2433">
        <w:rPr>
          <w:rFonts w:eastAsia="Times New Roman" w:cs="Times New Roman"/>
        </w:rPr>
        <w:t xml:space="preserve">206 </w:t>
      </w:r>
      <w:r w:rsidR="00306FAB">
        <w:rPr>
          <w:rFonts w:eastAsia="Times New Roman" w:cs="Times New Roman"/>
        </w:rPr>
        <w:t xml:space="preserve">x </w:t>
      </w:r>
      <w:r w:rsidRPr="00BD2433">
        <w:rPr>
          <w:rFonts w:eastAsia="Times New Roman" w:cs="Times New Roman"/>
        </w:rPr>
        <w:t>Flex Channel</w:t>
      </w:r>
    </w:p>
    <w:p w14:paraId="424A4420" w14:textId="726D5055" w:rsidR="00EC2A5A" w:rsidRPr="00BD2433" w:rsidRDefault="00EC2A5A" w:rsidP="00BD2433">
      <w:pPr>
        <w:pStyle w:val="NoSpacing"/>
        <w:rPr>
          <w:rFonts w:eastAsia="Times New Roman" w:cs="Times New Roman"/>
        </w:rPr>
      </w:pPr>
      <w:r w:rsidRPr="00BD2433">
        <w:rPr>
          <w:rFonts w:eastAsia="Times New Roman" w:cs="Times New Roman"/>
        </w:rPr>
        <w:t xml:space="preserve">28 </w:t>
      </w:r>
      <w:r w:rsidR="00306FAB">
        <w:rPr>
          <w:rFonts w:eastAsia="Times New Roman" w:cs="Times New Roman"/>
        </w:rPr>
        <w:t xml:space="preserve">x </w:t>
      </w:r>
      <w:r w:rsidRPr="00BD2433">
        <w:rPr>
          <w:rFonts w:eastAsia="Times New Roman" w:cs="Times New Roman"/>
        </w:rPr>
        <w:t xml:space="preserve">Acclaim </w:t>
      </w:r>
      <w:r w:rsidR="008559C9">
        <w:rPr>
          <w:rFonts w:eastAsia="Times New Roman" w:cs="Times New Roman"/>
        </w:rPr>
        <w:t>Color</w:t>
      </w:r>
      <w:r w:rsidRPr="00BD2433">
        <w:rPr>
          <w:rFonts w:eastAsia="Times New Roman" w:cs="Times New Roman"/>
        </w:rPr>
        <w:t xml:space="preserve"> </w:t>
      </w:r>
      <w:r w:rsidR="008559C9">
        <w:rPr>
          <w:rFonts w:eastAsia="Times New Roman" w:cs="Times New Roman"/>
        </w:rPr>
        <w:t>Ray</w:t>
      </w:r>
      <w:r w:rsidRPr="00BD2433">
        <w:rPr>
          <w:rFonts w:eastAsia="Times New Roman" w:cs="Times New Roman"/>
        </w:rPr>
        <w:t xml:space="preserve"> MR-RGBA </w:t>
      </w:r>
    </w:p>
    <w:p w14:paraId="36246827" w14:textId="6AA36CFC" w:rsidR="00EC2A5A" w:rsidRPr="00BD2433" w:rsidRDefault="00EC2A5A" w:rsidP="00BD2433">
      <w:pPr>
        <w:pStyle w:val="NoSpacing"/>
        <w:rPr>
          <w:rFonts w:eastAsia="Times New Roman" w:cs="Times New Roman"/>
        </w:rPr>
      </w:pPr>
      <w:r w:rsidRPr="00BD2433">
        <w:rPr>
          <w:rFonts w:eastAsia="Times New Roman" w:cs="Times New Roman"/>
        </w:rPr>
        <w:t xml:space="preserve">28 </w:t>
      </w:r>
      <w:r w:rsidR="00306FAB">
        <w:rPr>
          <w:rFonts w:eastAsia="Times New Roman" w:cs="Times New Roman"/>
        </w:rPr>
        <w:t xml:space="preserve">x </w:t>
      </w:r>
      <w:r w:rsidRPr="00BD2433">
        <w:rPr>
          <w:rFonts w:eastAsia="Times New Roman" w:cs="Times New Roman"/>
        </w:rPr>
        <w:t xml:space="preserve">MR 16 </w:t>
      </w:r>
      <w:r w:rsidR="008559C9">
        <w:rPr>
          <w:rFonts w:eastAsia="Times New Roman" w:cs="Times New Roman"/>
        </w:rPr>
        <w:t>lamp recessed fixture holders</w:t>
      </w:r>
    </w:p>
    <w:p w14:paraId="2F1DB8E1" w14:textId="76E0C53A" w:rsidR="00EC2A5A" w:rsidRPr="00BD2433" w:rsidRDefault="00EC2A5A" w:rsidP="00BD2433">
      <w:pPr>
        <w:pStyle w:val="NoSpacing"/>
        <w:rPr>
          <w:rFonts w:eastAsia="Times New Roman" w:cs="Times New Roman"/>
        </w:rPr>
      </w:pPr>
      <w:r w:rsidRPr="00BD2433">
        <w:rPr>
          <w:rFonts w:eastAsia="Times New Roman" w:cs="Times New Roman"/>
        </w:rPr>
        <w:t xml:space="preserve">7 </w:t>
      </w:r>
      <w:r w:rsidR="00306FAB">
        <w:rPr>
          <w:rFonts w:eastAsia="Times New Roman" w:cs="Times New Roman"/>
        </w:rPr>
        <w:t>x</w:t>
      </w:r>
      <w:r w:rsidRPr="00BD2433">
        <w:rPr>
          <w:rFonts w:eastAsia="Times New Roman" w:cs="Times New Roman"/>
        </w:rPr>
        <w:t xml:space="preserve"> Acclaim AL-</w:t>
      </w:r>
      <w:r w:rsidR="008559C9">
        <w:rPr>
          <w:rFonts w:eastAsia="Times New Roman" w:cs="Times New Roman"/>
        </w:rPr>
        <w:t>Power</w:t>
      </w:r>
      <w:r w:rsidRPr="00BD2433">
        <w:rPr>
          <w:rFonts w:eastAsia="Times New Roman" w:cs="Times New Roman"/>
        </w:rPr>
        <w:t xml:space="preserve"> 4 HP </w:t>
      </w:r>
    </w:p>
    <w:p w14:paraId="4507A219" w14:textId="2E763694" w:rsidR="00EC2A5A" w:rsidRPr="00BD2433" w:rsidRDefault="00EC2A5A" w:rsidP="00BD2433">
      <w:pPr>
        <w:pStyle w:val="NoSpacing"/>
        <w:rPr>
          <w:rFonts w:eastAsia="Times New Roman" w:cs="Times New Roman"/>
        </w:rPr>
      </w:pPr>
      <w:r w:rsidRPr="00BD2433">
        <w:rPr>
          <w:rFonts w:eastAsia="Times New Roman" w:cs="Times New Roman"/>
        </w:rPr>
        <w:t xml:space="preserve">4 </w:t>
      </w:r>
      <w:r w:rsidR="00306FAB">
        <w:rPr>
          <w:rFonts w:eastAsia="Times New Roman" w:cs="Times New Roman"/>
        </w:rPr>
        <w:t xml:space="preserve">x </w:t>
      </w:r>
      <w:r w:rsidR="00DB7D5C">
        <w:rPr>
          <w:rFonts w:eastAsia="Times New Roman" w:cs="Times New Roman"/>
        </w:rPr>
        <w:t>Art SSC</w:t>
      </w:r>
    </w:p>
    <w:p w14:paraId="50E260A3" w14:textId="26AF0A4A" w:rsidR="00EC2A5A" w:rsidRPr="00BD2433" w:rsidRDefault="00EC2A5A" w:rsidP="00BD2433">
      <w:pPr>
        <w:pStyle w:val="NoSpacing"/>
        <w:rPr>
          <w:rFonts w:eastAsia="Times New Roman" w:cs="Times New Roman"/>
        </w:rPr>
      </w:pPr>
      <w:r w:rsidRPr="00BD2433">
        <w:rPr>
          <w:rFonts w:eastAsia="Times New Roman" w:cs="Times New Roman"/>
        </w:rPr>
        <w:t xml:space="preserve">18 </w:t>
      </w:r>
      <w:r w:rsidR="00306FAB">
        <w:rPr>
          <w:rFonts w:eastAsia="Times New Roman" w:cs="Times New Roman"/>
        </w:rPr>
        <w:t xml:space="preserve">x </w:t>
      </w:r>
      <w:r w:rsidRPr="00BD2433">
        <w:rPr>
          <w:rFonts w:eastAsia="Times New Roman" w:cs="Times New Roman"/>
        </w:rPr>
        <w:t>S-150-5 PSU</w:t>
      </w:r>
    </w:p>
    <w:p w14:paraId="17A238F7" w14:textId="242A7B92" w:rsidR="00EC2A5A" w:rsidRPr="00BD2433" w:rsidRDefault="00EC2A5A" w:rsidP="00BD2433">
      <w:pPr>
        <w:pStyle w:val="NoSpacing"/>
        <w:rPr>
          <w:rFonts w:eastAsia="Times New Roman" w:cs="Times New Roman"/>
        </w:rPr>
      </w:pPr>
      <w:r w:rsidRPr="00BD2433">
        <w:rPr>
          <w:rFonts w:eastAsia="Times New Roman" w:cs="Times New Roman"/>
        </w:rPr>
        <w:t xml:space="preserve">4 </w:t>
      </w:r>
      <w:r w:rsidR="00306FAB">
        <w:rPr>
          <w:rFonts w:eastAsia="Times New Roman" w:cs="Times New Roman"/>
        </w:rPr>
        <w:t xml:space="preserve">x </w:t>
      </w:r>
      <w:r w:rsidRPr="00BD2433">
        <w:rPr>
          <w:rFonts w:eastAsia="Times New Roman" w:cs="Times New Roman"/>
        </w:rPr>
        <w:t>DMX Branch 4 </w:t>
      </w:r>
    </w:p>
    <w:p w14:paraId="457016D9" w14:textId="77777777" w:rsidR="00EC2A5A" w:rsidRPr="007B737E" w:rsidRDefault="00EC2A5A" w:rsidP="00EC2A5A">
      <w:pPr>
        <w:spacing w:after="0" w:line="240" w:lineRule="auto"/>
        <w:rPr>
          <w:rFonts w:eastAsia="Times New Roman" w:cs="Times New Roman"/>
        </w:rPr>
      </w:pPr>
    </w:p>
    <w:p w14:paraId="7210EF46" w14:textId="4CAA2EAD" w:rsidR="00102FBF" w:rsidRDefault="00102FBF" w:rsidP="00175EEA">
      <w:pPr>
        <w:pStyle w:val="NoSpacing"/>
        <w:rPr>
          <w:b/>
        </w:rPr>
      </w:pPr>
      <w:r>
        <w:rPr>
          <w:b/>
        </w:rPr>
        <w:t>About Elation Professional</w:t>
      </w:r>
    </w:p>
    <w:p w14:paraId="22808D51" w14:textId="534C96E8" w:rsidR="006C5FC1" w:rsidRDefault="00102FBF" w:rsidP="00175EEA">
      <w:pPr>
        <w:pStyle w:val="NoSpacing"/>
      </w:pPr>
      <w:r w:rsidRPr="00102FBF">
        <w:rPr>
          <w:sz w:val="18"/>
          <w:szCs w:val="18"/>
        </w:rPr>
        <w:t xml:space="preserve">Elation Professional is one of the world’s leading lighting and visual solutions providers and is the global brand of Elation Lighting. Founded in 1992 and headquartered in Los Angeles, with European sales, distribution and support based in The Netherlands, Elation designs and manufactures a comprehensive range of innovative yet affordable lighting and video products that are distributed through a global network of dealers and distributors. Made up of a spirited team of dedicated personnel, Elation is setting new efficiency and performance standards in Platinum lamp and LED technology and is acknowledged for a comprehensive commitment to Total Support. As a company in expansion with a presence in a growing variety of market segments, chances are you’ve experienced Elation lighting at a concert, special event, TV, theater, late night venue, House of Worship, theme park, cruise ship, exhibition, architectural space or elsewhere. For more information, please visit </w:t>
      </w:r>
      <w:hyperlink r:id="rId10" w:history="1">
        <w:r w:rsidRPr="00102FBF">
          <w:rPr>
            <w:color w:val="0000FF"/>
            <w:sz w:val="18"/>
            <w:szCs w:val="18"/>
            <w:u w:val="single"/>
          </w:rPr>
          <w:t>www.elationlighting.com</w:t>
        </w:r>
      </w:hyperlink>
    </w:p>
    <w:p w14:paraId="09A14BE0" w14:textId="77777777" w:rsidR="006C5FC1" w:rsidRDefault="006C5FC1" w:rsidP="00175EEA">
      <w:pPr>
        <w:pStyle w:val="NoSpacing"/>
      </w:pPr>
    </w:p>
    <w:p w14:paraId="3B306C4A" w14:textId="5766F5E8" w:rsidR="00EC32C6" w:rsidRPr="002B1AF7" w:rsidRDefault="002C1438" w:rsidP="00175EEA">
      <w:pPr>
        <w:pStyle w:val="NoSpacing"/>
      </w:pPr>
      <w:r w:rsidRPr="002B1AF7">
        <w:t>F</w:t>
      </w:r>
      <w:r w:rsidR="00EC32C6" w:rsidRPr="002B1AF7">
        <w:t>or more information, cont</w:t>
      </w:r>
      <w:r w:rsidR="005A6857" w:rsidRPr="002B1AF7">
        <w:t>act:</w:t>
      </w:r>
    </w:p>
    <w:p w14:paraId="4BB726E1" w14:textId="77777777" w:rsidR="00D00F6E" w:rsidRPr="002B1AF7" w:rsidRDefault="00D00F6E" w:rsidP="00175EEA">
      <w:pPr>
        <w:pStyle w:val="NoSpacing"/>
      </w:pPr>
    </w:p>
    <w:p w14:paraId="3FB7C86F" w14:textId="77777777" w:rsidR="00175EEA" w:rsidRPr="002B1AF7" w:rsidRDefault="00175EEA" w:rsidP="00175EEA">
      <w:pPr>
        <w:pStyle w:val="NoSpacing"/>
        <w:rPr>
          <w:b/>
        </w:rPr>
      </w:pPr>
      <w:r w:rsidRPr="002B1AF7">
        <w:rPr>
          <w:b/>
        </w:rPr>
        <w:t>Elation Professional US</w:t>
      </w:r>
    </w:p>
    <w:p w14:paraId="08910EF6" w14:textId="77777777" w:rsidR="00175EEA" w:rsidRPr="002B1AF7" w:rsidRDefault="00175EEA" w:rsidP="00175EEA">
      <w:pPr>
        <w:pStyle w:val="NoSpacing"/>
      </w:pPr>
      <w:r w:rsidRPr="002B1AF7">
        <w:t>6122 S. Eastern Avenue</w:t>
      </w:r>
    </w:p>
    <w:p w14:paraId="3FF7B587" w14:textId="77777777" w:rsidR="00175EEA" w:rsidRPr="002B1AF7" w:rsidRDefault="00175EEA" w:rsidP="00175EEA">
      <w:pPr>
        <w:pStyle w:val="NoSpacing"/>
      </w:pPr>
      <w:r w:rsidRPr="002B1AF7">
        <w:t>Los Angeles, CA 90040</w:t>
      </w:r>
    </w:p>
    <w:p w14:paraId="1CFBE4CC" w14:textId="77777777" w:rsidR="00175EEA" w:rsidRPr="002B1AF7" w:rsidRDefault="00175EEA" w:rsidP="00175EEA">
      <w:pPr>
        <w:pStyle w:val="NoSpacing"/>
      </w:pPr>
      <w:r w:rsidRPr="002B1AF7">
        <w:t>USA</w:t>
      </w:r>
    </w:p>
    <w:p w14:paraId="0685170B" w14:textId="77777777" w:rsidR="00175EEA" w:rsidRPr="002B1AF7" w:rsidRDefault="00175EEA" w:rsidP="00175EEA">
      <w:pPr>
        <w:pStyle w:val="NoSpacing"/>
      </w:pPr>
      <w:r w:rsidRPr="002B1AF7">
        <w:t>Tel: (866) 245-6726 (toll free)</w:t>
      </w:r>
    </w:p>
    <w:p w14:paraId="3AD1A590" w14:textId="77777777" w:rsidR="00175EEA" w:rsidRPr="002B1AF7" w:rsidRDefault="00175EEA" w:rsidP="00175EEA">
      <w:pPr>
        <w:pStyle w:val="NoSpacing"/>
      </w:pPr>
      <w:r w:rsidRPr="002B1AF7">
        <w:t>Tel: (323) 582-3322</w:t>
      </w:r>
    </w:p>
    <w:p w14:paraId="17C9515E" w14:textId="77777777" w:rsidR="00175EEA" w:rsidRPr="002B1AF7" w:rsidRDefault="00175EEA" w:rsidP="00175EEA">
      <w:pPr>
        <w:pStyle w:val="NoSpacing"/>
      </w:pPr>
      <w:r w:rsidRPr="002B1AF7">
        <w:t>sales@elationlighting.com</w:t>
      </w:r>
    </w:p>
    <w:p w14:paraId="23C3A979" w14:textId="214344A3" w:rsidR="005A6857" w:rsidRPr="002B1AF7" w:rsidRDefault="00175EEA" w:rsidP="00175EEA">
      <w:pPr>
        <w:pStyle w:val="NoSpacing"/>
      </w:pPr>
      <w:r w:rsidRPr="002B1AF7">
        <w:t>www.elationlighting.com</w:t>
      </w:r>
      <w:r w:rsidR="005A6857" w:rsidRPr="002B1AF7">
        <w:t xml:space="preserve"> </w:t>
      </w:r>
    </w:p>
    <w:p w14:paraId="244948BF" w14:textId="0A0B1003" w:rsidR="00D00F6E" w:rsidRPr="002B1AF7" w:rsidRDefault="00D00F6E" w:rsidP="00175EEA">
      <w:pPr>
        <w:pStyle w:val="NoSpacing"/>
      </w:pPr>
    </w:p>
    <w:p w14:paraId="03D9C102" w14:textId="77777777" w:rsidR="00175EEA" w:rsidRPr="002B1AF7" w:rsidRDefault="00175EEA" w:rsidP="00175EEA">
      <w:pPr>
        <w:pStyle w:val="NoSpacing"/>
        <w:rPr>
          <w:b/>
        </w:rPr>
      </w:pPr>
      <w:r w:rsidRPr="002B1AF7">
        <w:rPr>
          <w:b/>
        </w:rPr>
        <w:t>Elation Professional EU</w:t>
      </w:r>
    </w:p>
    <w:p w14:paraId="53CE21FF" w14:textId="77777777" w:rsidR="00175EEA" w:rsidRPr="002B1AF7" w:rsidRDefault="00175EEA" w:rsidP="00175EEA">
      <w:pPr>
        <w:pStyle w:val="NoSpacing"/>
      </w:pPr>
      <w:proofErr w:type="spellStart"/>
      <w:proofErr w:type="gramStart"/>
      <w:r w:rsidRPr="002B1AF7">
        <w:lastRenderedPageBreak/>
        <w:t>Junostraat</w:t>
      </w:r>
      <w:proofErr w:type="spellEnd"/>
      <w:r w:rsidRPr="002B1AF7">
        <w:t xml:space="preserve"> 2.</w:t>
      </w:r>
      <w:proofErr w:type="gramEnd"/>
    </w:p>
    <w:p w14:paraId="25FB1D4A" w14:textId="77777777" w:rsidR="00175EEA" w:rsidRPr="002B1AF7" w:rsidRDefault="00175EEA" w:rsidP="00175EEA">
      <w:pPr>
        <w:pStyle w:val="NoSpacing"/>
      </w:pPr>
      <w:r w:rsidRPr="002B1AF7">
        <w:t>6468 EW Kerkrade</w:t>
      </w:r>
    </w:p>
    <w:p w14:paraId="2D9F57B5" w14:textId="77777777" w:rsidR="00175EEA" w:rsidRPr="002B1AF7" w:rsidRDefault="00175EEA" w:rsidP="00175EEA">
      <w:pPr>
        <w:pStyle w:val="NoSpacing"/>
      </w:pPr>
      <w:r w:rsidRPr="002B1AF7">
        <w:t>The Netherlands</w:t>
      </w:r>
    </w:p>
    <w:p w14:paraId="54F47A98" w14:textId="77777777" w:rsidR="00175EEA" w:rsidRPr="002B1AF7" w:rsidRDefault="00175EEA" w:rsidP="00175EEA">
      <w:pPr>
        <w:pStyle w:val="NoSpacing"/>
      </w:pPr>
      <w:r w:rsidRPr="002B1AF7">
        <w:t>Tel: +31 (0)45 546 85 66</w:t>
      </w:r>
    </w:p>
    <w:p w14:paraId="420FE9C4" w14:textId="77777777" w:rsidR="00175EEA" w:rsidRPr="002B1AF7" w:rsidRDefault="00175EEA" w:rsidP="00175EEA">
      <w:pPr>
        <w:pStyle w:val="NoSpacing"/>
      </w:pPr>
      <w:r w:rsidRPr="002B1AF7">
        <w:t>info@elationlighting.eu</w:t>
      </w:r>
    </w:p>
    <w:p w14:paraId="30B379B2" w14:textId="7787E828" w:rsidR="00175EEA" w:rsidRPr="002B1AF7" w:rsidRDefault="00175EEA" w:rsidP="00175EEA">
      <w:pPr>
        <w:pStyle w:val="NoSpacing"/>
      </w:pPr>
      <w:r w:rsidRPr="002B1AF7">
        <w:t>www.elationlighting.eu</w:t>
      </w:r>
    </w:p>
    <w:sectPr w:rsidR="00175EEA" w:rsidRPr="002B1AF7" w:rsidSect="006A5F1F">
      <w:headerReference w:type="default" r:id="rId11"/>
      <w:pgSz w:w="12240" w:h="15840"/>
      <w:pgMar w:top="2016" w:right="1152" w:bottom="1008" w:left="1728"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6F445" w14:textId="77777777" w:rsidR="00312A42" w:rsidRDefault="00312A42" w:rsidP="00ED76B9">
      <w:pPr>
        <w:spacing w:after="0" w:line="240" w:lineRule="auto"/>
      </w:pPr>
      <w:r>
        <w:separator/>
      </w:r>
    </w:p>
  </w:endnote>
  <w:endnote w:type="continuationSeparator" w:id="0">
    <w:p w14:paraId="5C16FA48" w14:textId="77777777" w:rsidR="00312A42" w:rsidRDefault="00312A42" w:rsidP="00ED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669AC" w14:textId="77777777" w:rsidR="00312A42" w:rsidRDefault="00312A42" w:rsidP="00ED76B9">
      <w:pPr>
        <w:spacing w:after="0" w:line="240" w:lineRule="auto"/>
      </w:pPr>
      <w:r>
        <w:separator/>
      </w:r>
    </w:p>
  </w:footnote>
  <w:footnote w:type="continuationSeparator" w:id="0">
    <w:p w14:paraId="22047BDD" w14:textId="77777777" w:rsidR="00312A42" w:rsidRDefault="00312A42" w:rsidP="00ED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Header"/>
      <w:jc w:val="cent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06D1A"/>
    <w:multiLevelType w:val="multilevel"/>
    <w:tmpl w:val="9874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37E6C"/>
    <w:rsid w:val="00041C1D"/>
    <w:rsid w:val="000530D0"/>
    <w:rsid w:val="00055D29"/>
    <w:rsid w:val="00064271"/>
    <w:rsid w:val="000714B6"/>
    <w:rsid w:val="00083D69"/>
    <w:rsid w:val="000C4D71"/>
    <w:rsid w:val="000E40EB"/>
    <w:rsid w:val="000F533F"/>
    <w:rsid w:val="00102FBF"/>
    <w:rsid w:val="00104BD7"/>
    <w:rsid w:val="0010507B"/>
    <w:rsid w:val="00121E6F"/>
    <w:rsid w:val="00135E9E"/>
    <w:rsid w:val="0015228D"/>
    <w:rsid w:val="00175EEA"/>
    <w:rsid w:val="00180214"/>
    <w:rsid w:val="00193853"/>
    <w:rsid w:val="00197417"/>
    <w:rsid w:val="001A47C2"/>
    <w:rsid w:val="001C2594"/>
    <w:rsid w:val="001D4DE6"/>
    <w:rsid w:val="001E1492"/>
    <w:rsid w:val="001E701E"/>
    <w:rsid w:val="00240602"/>
    <w:rsid w:val="00240742"/>
    <w:rsid w:val="00264AB7"/>
    <w:rsid w:val="00264BDD"/>
    <w:rsid w:val="002A044B"/>
    <w:rsid w:val="002B1AF7"/>
    <w:rsid w:val="002B3796"/>
    <w:rsid w:val="002C1438"/>
    <w:rsid w:val="002D5FB3"/>
    <w:rsid w:val="00306FAB"/>
    <w:rsid w:val="00312A42"/>
    <w:rsid w:val="00320785"/>
    <w:rsid w:val="00361778"/>
    <w:rsid w:val="003625F8"/>
    <w:rsid w:val="00373107"/>
    <w:rsid w:val="003808FD"/>
    <w:rsid w:val="003860C9"/>
    <w:rsid w:val="003B5966"/>
    <w:rsid w:val="003C4DF2"/>
    <w:rsid w:val="003C5BE2"/>
    <w:rsid w:val="003E418C"/>
    <w:rsid w:val="003F5EF7"/>
    <w:rsid w:val="0040460C"/>
    <w:rsid w:val="0040730C"/>
    <w:rsid w:val="00432545"/>
    <w:rsid w:val="0045182D"/>
    <w:rsid w:val="004567E6"/>
    <w:rsid w:val="004706D9"/>
    <w:rsid w:val="004751C6"/>
    <w:rsid w:val="00480B2D"/>
    <w:rsid w:val="00494E74"/>
    <w:rsid w:val="004C5C95"/>
    <w:rsid w:val="004E1880"/>
    <w:rsid w:val="00522919"/>
    <w:rsid w:val="00527E97"/>
    <w:rsid w:val="00532B7C"/>
    <w:rsid w:val="00541BE5"/>
    <w:rsid w:val="00550132"/>
    <w:rsid w:val="00551B25"/>
    <w:rsid w:val="00562957"/>
    <w:rsid w:val="00573670"/>
    <w:rsid w:val="00575F04"/>
    <w:rsid w:val="00582140"/>
    <w:rsid w:val="005A6857"/>
    <w:rsid w:val="005D5522"/>
    <w:rsid w:val="005F492B"/>
    <w:rsid w:val="005F7E0C"/>
    <w:rsid w:val="006310C6"/>
    <w:rsid w:val="00635D7F"/>
    <w:rsid w:val="00647EAB"/>
    <w:rsid w:val="0065778A"/>
    <w:rsid w:val="00661947"/>
    <w:rsid w:val="00671058"/>
    <w:rsid w:val="006A03F4"/>
    <w:rsid w:val="006A5F1F"/>
    <w:rsid w:val="006B6D93"/>
    <w:rsid w:val="006C5FC1"/>
    <w:rsid w:val="006F144A"/>
    <w:rsid w:val="006F725E"/>
    <w:rsid w:val="0071295B"/>
    <w:rsid w:val="0073093C"/>
    <w:rsid w:val="00733631"/>
    <w:rsid w:val="00741EC3"/>
    <w:rsid w:val="00743D78"/>
    <w:rsid w:val="00756F26"/>
    <w:rsid w:val="007656A0"/>
    <w:rsid w:val="00775241"/>
    <w:rsid w:val="007755FA"/>
    <w:rsid w:val="007A5B0F"/>
    <w:rsid w:val="007B737E"/>
    <w:rsid w:val="007F5DD7"/>
    <w:rsid w:val="00800121"/>
    <w:rsid w:val="00806767"/>
    <w:rsid w:val="00811744"/>
    <w:rsid w:val="008118EF"/>
    <w:rsid w:val="008146B0"/>
    <w:rsid w:val="008230AD"/>
    <w:rsid w:val="008444DA"/>
    <w:rsid w:val="008559C9"/>
    <w:rsid w:val="00862880"/>
    <w:rsid w:val="00871A81"/>
    <w:rsid w:val="00880CF2"/>
    <w:rsid w:val="00893E29"/>
    <w:rsid w:val="00894A4F"/>
    <w:rsid w:val="008B566B"/>
    <w:rsid w:val="008D64F1"/>
    <w:rsid w:val="008F32F1"/>
    <w:rsid w:val="00914B0B"/>
    <w:rsid w:val="00921D55"/>
    <w:rsid w:val="00925431"/>
    <w:rsid w:val="00925D77"/>
    <w:rsid w:val="00933F2D"/>
    <w:rsid w:val="00947B2C"/>
    <w:rsid w:val="00960199"/>
    <w:rsid w:val="00973CB3"/>
    <w:rsid w:val="00974B7D"/>
    <w:rsid w:val="00990CFE"/>
    <w:rsid w:val="009974B6"/>
    <w:rsid w:val="009A06B7"/>
    <w:rsid w:val="009A0E50"/>
    <w:rsid w:val="009A15D9"/>
    <w:rsid w:val="009A1760"/>
    <w:rsid w:val="009A30BC"/>
    <w:rsid w:val="009A31FB"/>
    <w:rsid w:val="009A4F50"/>
    <w:rsid w:val="009B4345"/>
    <w:rsid w:val="009C075E"/>
    <w:rsid w:val="009C3700"/>
    <w:rsid w:val="009E074A"/>
    <w:rsid w:val="009E0BD0"/>
    <w:rsid w:val="009E29CA"/>
    <w:rsid w:val="009E5590"/>
    <w:rsid w:val="00A07A16"/>
    <w:rsid w:val="00A20693"/>
    <w:rsid w:val="00A218EF"/>
    <w:rsid w:val="00A46184"/>
    <w:rsid w:val="00A50F05"/>
    <w:rsid w:val="00A56776"/>
    <w:rsid w:val="00A6445B"/>
    <w:rsid w:val="00A70799"/>
    <w:rsid w:val="00A84F5D"/>
    <w:rsid w:val="00A9115E"/>
    <w:rsid w:val="00A95188"/>
    <w:rsid w:val="00AA4190"/>
    <w:rsid w:val="00AA5763"/>
    <w:rsid w:val="00AC1AE9"/>
    <w:rsid w:val="00AE6956"/>
    <w:rsid w:val="00B05E47"/>
    <w:rsid w:val="00B11EDD"/>
    <w:rsid w:val="00B2423E"/>
    <w:rsid w:val="00B32650"/>
    <w:rsid w:val="00B45160"/>
    <w:rsid w:val="00B5425A"/>
    <w:rsid w:val="00B67F57"/>
    <w:rsid w:val="00B74FED"/>
    <w:rsid w:val="00B828F6"/>
    <w:rsid w:val="00BA27A9"/>
    <w:rsid w:val="00BC55EB"/>
    <w:rsid w:val="00BD2433"/>
    <w:rsid w:val="00C00250"/>
    <w:rsid w:val="00C04714"/>
    <w:rsid w:val="00C55706"/>
    <w:rsid w:val="00C56F23"/>
    <w:rsid w:val="00C6794D"/>
    <w:rsid w:val="00C73841"/>
    <w:rsid w:val="00C90277"/>
    <w:rsid w:val="00C90371"/>
    <w:rsid w:val="00CB1EE2"/>
    <w:rsid w:val="00CB7394"/>
    <w:rsid w:val="00D00F6E"/>
    <w:rsid w:val="00D31014"/>
    <w:rsid w:val="00D85AF5"/>
    <w:rsid w:val="00D96543"/>
    <w:rsid w:val="00DA3630"/>
    <w:rsid w:val="00DB58B3"/>
    <w:rsid w:val="00DB6572"/>
    <w:rsid w:val="00DB7D5C"/>
    <w:rsid w:val="00DC7045"/>
    <w:rsid w:val="00DD0BBB"/>
    <w:rsid w:val="00DF1D1B"/>
    <w:rsid w:val="00E04CE6"/>
    <w:rsid w:val="00E31789"/>
    <w:rsid w:val="00E51519"/>
    <w:rsid w:val="00E76D4F"/>
    <w:rsid w:val="00E77716"/>
    <w:rsid w:val="00EC2A5A"/>
    <w:rsid w:val="00EC2FBD"/>
    <w:rsid w:val="00EC32C6"/>
    <w:rsid w:val="00EC61D7"/>
    <w:rsid w:val="00ED6590"/>
    <w:rsid w:val="00ED76B9"/>
    <w:rsid w:val="00EF2EB7"/>
    <w:rsid w:val="00F01A92"/>
    <w:rsid w:val="00F112C1"/>
    <w:rsid w:val="00F14630"/>
    <w:rsid w:val="00F23E65"/>
    <w:rsid w:val="00F266AF"/>
    <w:rsid w:val="00F42712"/>
    <w:rsid w:val="00F52EFA"/>
    <w:rsid w:val="00F5449B"/>
    <w:rsid w:val="00F7512E"/>
    <w:rsid w:val="00F821CD"/>
    <w:rsid w:val="00F87E3A"/>
    <w:rsid w:val="00F9149A"/>
    <w:rsid w:val="00F93F27"/>
    <w:rsid w:val="00F961FF"/>
    <w:rsid w:val="00FA3F09"/>
    <w:rsid w:val="00FB557A"/>
    <w:rsid w:val="00FC5979"/>
    <w:rsid w:val="00FC677E"/>
    <w:rsid w:val="00FD0F10"/>
    <w:rsid w:val="00FD22F3"/>
    <w:rsid w:val="00FE2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78597">
      <w:bodyDiv w:val="1"/>
      <w:marLeft w:val="0"/>
      <w:marRight w:val="0"/>
      <w:marTop w:val="0"/>
      <w:marBottom w:val="0"/>
      <w:divBdr>
        <w:top w:val="none" w:sz="0" w:space="0" w:color="auto"/>
        <w:left w:val="none" w:sz="0" w:space="0" w:color="auto"/>
        <w:bottom w:val="none" w:sz="0" w:space="0" w:color="auto"/>
        <w:right w:val="none" w:sz="0" w:space="0" w:color="auto"/>
      </w:divBdr>
      <w:divsChild>
        <w:div w:id="222639121">
          <w:marLeft w:val="0"/>
          <w:marRight w:val="0"/>
          <w:marTop w:val="0"/>
          <w:marBottom w:val="0"/>
          <w:divBdr>
            <w:top w:val="none" w:sz="0" w:space="0" w:color="auto"/>
            <w:left w:val="none" w:sz="0" w:space="0" w:color="auto"/>
            <w:bottom w:val="none" w:sz="0" w:space="0" w:color="auto"/>
            <w:right w:val="none" w:sz="0" w:space="0" w:color="auto"/>
          </w:divBdr>
        </w:div>
        <w:div w:id="106975334">
          <w:marLeft w:val="0"/>
          <w:marRight w:val="0"/>
          <w:marTop w:val="0"/>
          <w:marBottom w:val="0"/>
          <w:divBdr>
            <w:top w:val="none" w:sz="0" w:space="0" w:color="auto"/>
            <w:left w:val="none" w:sz="0" w:space="0" w:color="auto"/>
            <w:bottom w:val="none" w:sz="0" w:space="0" w:color="auto"/>
            <w:right w:val="none" w:sz="0" w:space="0" w:color="auto"/>
          </w:divBdr>
        </w:div>
        <w:div w:id="2049605415">
          <w:marLeft w:val="0"/>
          <w:marRight w:val="0"/>
          <w:marTop w:val="0"/>
          <w:marBottom w:val="0"/>
          <w:divBdr>
            <w:top w:val="none" w:sz="0" w:space="0" w:color="auto"/>
            <w:left w:val="none" w:sz="0" w:space="0" w:color="auto"/>
            <w:bottom w:val="none" w:sz="0" w:space="0" w:color="auto"/>
            <w:right w:val="none" w:sz="0" w:space="0" w:color="auto"/>
          </w:divBdr>
        </w:div>
        <w:div w:id="795411758">
          <w:marLeft w:val="0"/>
          <w:marRight w:val="0"/>
          <w:marTop w:val="0"/>
          <w:marBottom w:val="0"/>
          <w:divBdr>
            <w:top w:val="none" w:sz="0" w:space="0" w:color="auto"/>
            <w:left w:val="none" w:sz="0" w:space="0" w:color="auto"/>
            <w:bottom w:val="none" w:sz="0" w:space="0" w:color="auto"/>
            <w:right w:val="none" w:sz="0" w:space="0" w:color="auto"/>
          </w:divBdr>
        </w:div>
        <w:div w:id="1004433497">
          <w:marLeft w:val="0"/>
          <w:marRight w:val="0"/>
          <w:marTop w:val="0"/>
          <w:marBottom w:val="0"/>
          <w:divBdr>
            <w:top w:val="none" w:sz="0" w:space="0" w:color="auto"/>
            <w:left w:val="none" w:sz="0" w:space="0" w:color="auto"/>
            <w:bottom w:val="none" w:sz="0" w:space="0" w:color="auto"/>
            <w:right w:val="none" w:sz="0" w:space="0" w:color="auto"/>
          </w:divBdr>
        </w:div>
        <w:div w:id="928736574">
          <w:marLeft w:val="0"/>
          <w:marRight w:val="0"/>
          <w:marTop w:val="0"/>
          <w:marBottom w:val="0"/>
          <w:divBdr>
            <w:top w:val="none" w:sz="0" w:space="0" w:color="auto"/>
            <w:left w:val="none" w:sz="0" w:space="0" w:color="auto"/>
            <w:bottom w:val="none" w:sz="0" w:space="0" w:color="auto"/>
            <w:right w:val="none" w:sz="0" w:space="0" w:color="auto"/>
          </w:divBdr>
        </w:div>
        <w:div w:id="1271738597">
          <w:marLeft w:val="0"/>
          <w:marRight w:val="0"/>
          <w:marTop w:val="0"/>
          <w:marBottom w:val="0"/>
          <w:divBdr>
            <w:top w:val="none" w:sz="0" w:space="0" w:color="auto"/>
            <w:left w:val="none" w:sz="0" w:space="0" w:color="auto"/>
            <w:bottom w:val="none" w:sz="0" w:space="0" w:color="auto"/>
            <w:right w:val="none" w:sz="0" w:space="0" w:color="auto"/>
          </w:divBdr>
        </w:div>
        <w:div w:id="1284727566">
          <w:marLeft w:val="0"/>
          <w:marRight w:val="0"/>
          <w:marTop w:val="0"/>
          <w:marBottom w:val="0"/>
          <w:divBdr>
            <w:top w:val="none" w:sz="0" w:space="0" w:color="auto"/>
            <w:left w:val="none" w:sz="0" w:space="0" w:color="auto"/>
            <w:bottom w:val="none" w:sz="0" w:space="0" w:color="auto"/>
            <w:right w:val="none" w:sz="0" w:space="0" w:color="auto"/>
          </w:divBdr>
        </w:div>
        <w:div w:id="600407850">
          <w:marLeft w:val="0"/>
          <w:marRight w:val="0"/>
          <w:marTop w:val="0"/>
          <w:marBottom w:val="0"/>
          <w:divBdr>
            <w:top w:val="none" w:sz="0" w:space="0" w:color="auto"/>
            <w:left w:val="none" w:sz="0" w:space="0" w:color="auto"/>
            <w:bottom w:val="none" w:sz="0" w:space="0" w:color="auto"/>
            <w:right w:val="none" w:sz="0" w:space="0" w:color="auto"/>
          </w:divBdr>
        </w:div>
        <w:div w:id="752698268">
          <w:marLeft w:val="0"/>
          <w:marRight w:val="0"/>
          <w:marTop w:val="0"/>
          <w:marBottom w:val="0"/>
          <w:divBdr>
            <w:top w:val="none" w:sz="0" w:space="0" w:color="auto"/>
            <w:left w:val="none" w:sz="0" w:space="0" w:color="auto"/>
            <w:bottom w:val="none" w:sz="0" w:space="0" w:color="auto"/>
            <w:right w:val="none" w:sz="0" w:space="0" w:color="auto"/>
          </w:divBdr>
        </w:div>
        <w:div w:id="1604193899">
          <w:marLeft w:val="0"/>
          <w:marRight w:val="0"/>
          <w:marTop w:val="0"/>
          <w:marBottom w:val="0"/>
          <w:divBdr>
            <w:top w:val="none" w:sz="0" w:space="0" w:color="auto"/>
            <w:left w:val="none" w:sz="0" w:space="0" w:color="auto"/>
            <w:bottom w:val="none" w:sz="0" w:space="0" w:color="auto"/>
            <w:right w:val="none" w:sz="0" w:space="0" w:color="auto"/>
          </w:divBdr>
        </w:div>
        <w:div w:id="466167304">
          <w:marLeft w:val="0"/>
          <w:marRight w:val="0"/>
          <w:marTop w:val="0"/>
          <w:marBottom w:val="0"/>
          <w:divBdr>
            <w:top w:val="none" w:sz="0" w:space="0" w:color="auto"/>
            <w:left w:val="none" w:sz="0" w:space="0" w:color="auto"/>
            <w:bottom w:val="none" w:sz="0" w:space="0" w:color="auto"/>
            <w:right w:val="none" w:sz="0" w:space="0" w:color="auto"/>
          </w:divBdr>
        </w:div>
        <w:div w:id="622689881">
          <w:marLeft w:val="0"/>
          <w:marRight w:val="0"/>
          <w:marTop w:val="0"/>
          <w:marBottom w:val="0"/>
          <w:divBdr>
            <w:top w:val="none" w:sz="0" w:space="0" w:color="auto"/>
            <w:left w:val="none" w:sz="0" w:space="0" w:color="auto"/>
            <w:bottom w:val="none" w:sz="0" w:space="0" w:color="auto"/>
            <w:right w:val="none" w:sz="0" w:space="0" w:color="auto"/>
          </w:divBdr>
        </w:div>
        <w:div w:id="1151674552">
          <w:marLeft w:val="0"/>
          <w:marRight w:val="0"/>
          <w:marTop w:val="0"/>
          <w:marBottom w:val="0"/>
          <w:divBdr>
            <w:top w:val="none" w:sz="0" w:space="0" w:color="auto"/>
            <w:left w:val="none" w:sz="0" w:space="0" w:color="auto"/>
            <w:bottom w:val="none" w:sz="0" w:space="0" w:color="auto"/>
            <w:right w:val="none" w:sz="0" w:space="0" w:color="auto"/>
          </w:divBdr>
        </w:div>
        <w:div w:id="779569487">
          <w:marLeft w:val="0"/>
          <w:marRight w:val="0"/>
          <w:marTop w:val="0"/>
          <w:marBottom w:val="0"/>
          <w:divBdr>
            <w:top w:val="none" w:sz="0" w:space="0" w:color="auto"/>
            <w:left w:val="none" w:sz="0" w:space="0" w:color="auto"/>
            <w:bottom w:val="none" w:sz="0" w:space="0" w:color="auto"/>
            <w:right w:val="none" w:sz="0" w:space="0" w:color="auto"/>
          </w:divBdr>
        </w:div>
        <w:div w:id="1995454303">
          <w:marLeft w:val="0"/>
          <w:marRight w:val="0"/>
          <w:marTop w:val="0"/>
          <w:marBottom w:val="0"/>
          <w:divBdr>
            <w:top w:val="none" w:sz="0" w:space="0" w:color="auto"/>
            <w:left w:val="none" w:sz="0" w:space="0" w:color="auto"/>
            <w:bottom w:val="none" w:sz="0" w:space="0" w:color="auto"/>
            <w:right w:val="none" w:sz="0" w:space="0" w:color="auto"/>
          </w:divBdr>
        </w:div>
        <w:div w:id="1024599252">
          <w:marLeft w:val="0"/>
          <w:marRight w:val="0"/>
          <w:marTop w:val="0"/>
          <w:marBottom w:val="0"/>
          <w:divBdr>
            <w:top w:val="none" w:sz="0" w:space="0" w:color="auto"/>
            <w:left w:val="none" w:sz="0" w:space="0" w:color="auto"/>
            <w:bottom w:val="none" w:sz="0" w:space="0" w:color="auto"/>
            <w:right w:val="none" w:sz="0" w:space="0" w:color="auto"/>
          </w:divBdr>
        </w:div>
        <w:div w:id="1598977856">
          <w:marLeft w:val="0"/>
          <w:marRight w:val="0"/>
          <w:marTop w:val="0"/>
          <w:marBottom w:val="0"/>
          <w:divBdr>
            <w:top w:val="none" w:sz="0" w:space="0" w:color="auto"/>
            <w:left w:val="none" w:sz="0" w:space="0" w:color="auto"/>
            <w:bottom w:val="none" w:sz="0" w:space="0" w:color="auto"/>
            <w:right w:val="none" w:sz="0" w:space="0" w:color="auto"/>
          </w:divBdr>
        </w:div>
        <w:div w:id="129982155">
          <w:marLeft w:val="0"/>
          <w:marRight w:val="0"/>
          <w:marTop w:val="0"/>
          <w:marBottom w:val="0"/>
          <w:divBdr>
            <w:top w:val="none" w:sz="0" w:space="0" w:color="auto"/>
            <w:left w:val="none" w:sz="0" w:space="0" w:color="auto"/>
            <w:bottom w:val="none" w:sz="0" w:space="0" w:color="auto"/>
            <w:right w:val="none" w:sz="0" w:space="0" w:color="auto"/>
          </w:divBdr>
        </w:div>
        <w:div w:id="1063063074">
          <w:marLeft w:val="0"/>
          <w:marRight w:val="0"/>
          <w:marTop w:val="0"/>
          <w:marBottom w:val="0"/>
          <w:divBdr>
            <w:top w:val="none" w:sz="0" w:space="0" w:color="auto"/>
            <w:left w:val="none" w:sz="0" w:space="0" w:color="auto"/>
            <w:bottom w:val="none" w:sz="0" w:space="0" w:color="auto"/>
            <w:right w:val="none" w:sz="0" w:space="0" w:color="auto"/>
          </w:divBdr>
        </w:div>
        <w:div w:id="992757604">
          <w:marLeft w:val="0"/>
          <w:marRight w:val="0"/>
          <w:marTop w:val="0"/>
          <w:marBottom w:val="0"/>
          <w:divBdr>
            <w:top w:val="none" w:sz="0" w:space="0" w:color="auto"/>
            <w:left w:val="none" w:sz="0" w:space="0" w:color="auto"/>
            <w:bottom w:val="none" w:sz="0" w:space="0" w:color="auto"/>
            <w:right w:val="none" w:sz="0" w:space="0" w:color="auto"/>
          </w:divBdr>
        </w:div>
        <w:div w:id="1398288190">
          <w:marLeft w:val="0"/>
          <w:marRight w:val="0"/>
          <w:marTop w:val="0"/>
          <w:marBottom w:val="0"/>
          <w:divBdr>
            <w:top w:val="none" w:sz="0" w:space="0" w:color="auto"/>
            <w:left w:val="none" w:sz="0" w:space="0" w:color="auto"/>
            <w:bottom w:val="none" w:sz="0" w:space="0" w:color="auto"/>
            <w:right w:val="none" w:sz="0" w:space="0" w:color="auto"/>
          </w:divBdr>
        </w:div>
        <w:div w:id="887649933">
          <w:marLeft w:val="0"/>
          <w:marRight w:val="0"/>
          <w:marTop w:val="0"/>
          <w:marBottom w:val="0"/>
          <w:divBdr>
            <w:top w:val="none" w:sz="0" w:space="0" w:color="auto"/>
            <w:left w:val="none" w:sz="0" w:space="0" w:color="auto"/>
            <w:bottom w:val="none" w:sz="0" w:space="0" w:color="auto"/>
            <w:right w:val="none" w:sz="0" w:space="0" w:color="auto"/>
          </w:divBdr>
          <w:divsChild>
            <w:div w:id="1751584894">
              <w:marLeft w:val="0"/>
              <w:marRight w:val="0"/>
              <w:marTop w:val="0"/>
              <w:marBottom w:val="0"/>
              <w:divBdr>
                <w:top w:val="none" w:sz="0" w:space="0" w:color="auto"/>
                <w:left w:val="none" w:sz="0" w:space="0" w:color="auto"/>
                <w:bottom w:val="none" w:sz="0" w:space="0" w:color="auto"/>
                <w:right w:val="none" w:sz="0" w:space="0" w:color="auto"/>
              </w:divBdr>
              <w:divsChild>
                <w:div w:id="52456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9511548">
                      <w:marLeft w:val="0"/>
                      <w:marRight w:val="0"/>
                      <w:marTop w:val="0"/>
                      <w:marBottom w:val="0"/>
                      <w:divBdr>
                        <w:top w:val="none" w:sz="0" w:space="0" w:color="auto"/>
                        <w:left w:val="none" w:sz="0" w:space="0" w:color="auto"/>
                        <w:bottom w:val="none" w:sz="0" w:space="0" w:color="auto"/>
                        <w:right w:val="none" w:sz="0" w:space="0" w:color="auto"/>
                      </w:divBdr>
                    </w:div>
                    <w:div w:id="147313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76993">
      <w:bodyDiv w:val="1"/>
      <w:marLeft w:val="0"/>
      <w:marRight w:val="0"/>
      <w:marTop w:val="0"/>
      <w:marBottom w:val="0"/>
      <w:divBdr>
        <w:top w:val="none" w:sz="0" w:space="0" w:color="auto"/>
        <w:left w:val="none" w:sz="0" w:space="0" w:color="auto"/>
        <w:bottom w:val="none" w:sz="0" w:space="0" w:color="auto"/>
        <w:right w:val="none" w:sz="0" w:space="0" w:color="auto"/>
      </w:divBdr>
      <w:divsChild>
        <w:div w:id="677973045">
          <w:marLeft w:val="0"/>
          <w:marRight w:val="0"/>
          <w:marTop w:val="0"/>
          <w:marBottom w:val="0"/>
          <w:divBdr>
            <w:top w:val="none" w:sz="0" w:space="0" w:color="auto"/>
            <w:left w:val="none" w:sz="0" w:space="0" w:color="auto"/>
            <w:bottom w:val="none" w:sz="0" w:space="0" w:color="auto"/>
            <w:right w:val="none" w:sz="0" w:space="0" w:color="auto"/>
          </w:divBdr>
        </w:div>
        <w:div w:id="1775058091">
          <w:marLeft w:val="0"/>
          <w:marRight w:val="0"/>
          <w:marTop w:val="0"/>
          <w:marBottom w:val="0"/>
          <w:divBdr>
            <w:top w:val="none" w:sz="0" w:space="0" w:color="auto"/>
            <w:left w:val="none" w:sz="0" w:space="0" w:color="auto"/>
            <w:bottom w:val="none" w:sz="0" w:space="0" w:color="auto"/>
            <w:right w:val="none" w:sz="0" w:space="0" w:color="auto"/>
          </w:divBdr>
        </w:div>
        <w:div w:id="1940093581">
          <w:marLeft w:val="0"/>
          <w:marRight w:val="0"/>
          <w:marTop w:val="0"/>
          <w:marBottom w:val="0"/>
          <w:divBdr>
            <w:top w:val="none" w:sz="0" w:space="0" w:color="auto"/>
            <w:left w:val="none" w:sz="0" w:space="0" w:color="auto"/>
            <w:bottom w:val="none" w:sz="0" w:space="0" w:color="auto"/>
            <w:right w:val="none" w:sz="0" w:space="0" w:color="auto"/>
          </w:divBdr>
        </w:div>
        <w:div w:id="315383469">
          <w:marLeft w:val="0"/>
          <w:marRight w:val="0"/>
          <w:marTop w:val="0"/>
          <w:marBottom w:val="0"/>
          <w:divBdr>
            <w:top w:val="none" w:sz="0" w:space="0" w:color="auto"/>
            <w:left w:val="none" w:sz="0" w:space="0" w:color="auto"/>
            <w:bottom w:val="none" w:sz="0" w:space="0" w:color="auto"/>
            <w:right w:val="none" w:sz="0" w:space="0" w:color="auto"/>
          </w:divBdr>
        </w:div>
        <w:div w:id="1177159728">
          <w:marLeft w:val="0"/>
          <w:marRight w:val="0"/>
          <w:marTop w:val="0"/>
          <w:marBottom w:val="0"/>
          <w:divBdr>
            <w:top w:val="none" w:sz="0" w:space="0" w:color="auto"/>
            <w:left w:val="none" w:sz="0" w:space="0" w:color="auto"/>
            <w:bottom w:val="none" w:sz="0" w:space="0" w:color="auto"/>
            <w:right w:val="none" w:sz="0" w:space="0" w:color="auto"/>
          </w:divBdr>
        </w:div>
      </w:divsChild>
    </w:div>
    <w:div w:id="1628272911">
      <w:bodyDiv w:val="1"/>
      <w:marLeft w:val="0"/>
      <w:marRight w:val="0"/>
      <w:marTop w:val="0"/>
      <w:marBottom w:val="0"/>
      <w:divBdr>
        <w:top w:val="none" w:sz="0" w:space="0" w:color="auto"/>
        <w:left w:val="none" w:sz="0" w:space="0" w:color="auto"/>
        <w:bottom w:val="none" w:sz="0" w:space="0" w:color="auto"/>
        <w:right w:val="none" w:sz="0" w:space="0" w:color="auto"/>
      </w:divBdr>
      <w:divsChild>
        <w:div w:id="1889295543">
          <w:marLeft w:val="0"/>
          <w:marRight w:val="0"/>
          <w:marTop w:val="0"/>
          <w:marBottom w:val="0"/>
          <w:divBdr>
            <w:top w:val="none" w:sz="0" w:space="0" w:color="auto"/>
            <w:left w:val="none" w:sz="0" w:space="0" w:color="auto"/>
            <w:bottom w:val="none" w:sz="0" w:space="0" w:color="auto"/>
            <w:right w:val="none" w:sz="0" w:space="0" w:color="auto"/>
          </w:divBdr>
        </w:div>
        <w:div w:id="220361289">
          <w:marLeft w:val="0"/>
          <w:marRight w:val="0"/>
          <w:marTop w:val="0"/>
          <w:marBottom w:val="0"/>
          <w:divBdr>
            <w:top w:val="none" w:sz="0" w:space="0" w:color="auto"/>
            <w:left w:val="none" w:sz="0" w:space="0" w:color="auto"/>
            <w:bottom w:val="none" w:sz="0" w:space="0" w:color="auto"/>
            <w:right w:val="none" w:sz="0" w:space="0" w:color="auto"/>
          </w:divBdr>
        </w:div>
        <w:div w:id="2084987230">
          <w:marLeft w:val="0"/>
          <w:marRight w:val="0"/>
          <w:marTop w:val="0"/>
          <w:marBottom w:val="0"/>
          <w:divBdr>
            <w:top w:val="none" w:sz="0" w:space="0" w:color="auto"/>
            <w:left w:val="none" w:sz="0" w:space="0" w:color="auto"/>
            <w:bottom w:val="none" w:sz="0" w:space="0" w:color="auto"/>
            <w:right w:val="none" w:sz="0" w:space="0" w:color="auto"/>
          </w:divBdr>
        </w:div>
        <w:div w:id="1730299979">
          <w:marLeft w:val="0"/>
          <w:marRight w:val="0"/>
          <w:marTop w:val="0"/>
          <w:marBottom w:val="0"/>
          <w:divBdr>
            <w:top w:val="none" w:sz="0" w:space="0" w:color="auto"/>
            <w:left w:val="none" w:sz="0" w:space="0" w:color="auto"/>
            <w:bottom w:val="none" w:sz="0" w:space="0" w:color="auto"/>
            <w:right w:val="none" w:sz="0" w:space="0" w:color="auto"/>
          </w:divBdr>
        </w:div>
        <w:div w:id="2026057507">
          <w:marLeft w:val="0"/>
          <w:marRight w:val="0"/>
          <w:marTop w:val="0"/>
          <w:marBottom w:val="0"/>
          <w:divBdr>
            <w:top w:val="none" w:sz="0" w:space="0" w:color="auto"/>
            <w:left w:val="none" w:sz="0" w:space="0" w:color="auto"/>
            <w:bottom w:val="none" w:sz="0" w:space="0" w:color="auto"/>
            <w:right w:val="none" w:sz="0" w:space="0" w:color="auto"/>
          </w:divBdr>
        </w:div>
        <w:div w:id="1523787426">
          <w:marLeft w:val="0"/>
          <w:marRight w:val="0"/>
          <w:marTop w:val="0"/>
          <w:marBottom w:val="0"/>
          <w:divBdr>
            <w:top w:val="none" w:sz="0" w:space="0" w:color="auto"/>
            <w:left w:val="none" w:sz="0" w:space="0" w:color="auto"/>
            <w:bottom w:val="none" w:sz="0" w:space="0" w:color="auto"/>
            <w:right w:val="none" w:sz="0" w:space="0" w:color="auto"/>
          </w:divBdr>
        </w:div>
        <w:div w:id="454910354">
          <w:marLeft w:val="0"/>
          <w:marRight w:val="0"/>
          <w:marTop w:val="0"/>
          <w:marBottom w:val="0"/>
          <w:divBdr>
            <w:top w:val="none" w:sz="0" w:space="0" w:color="auto"/>
            <w:left w:val="none" w:sz="0" w:space="0" w:color="auto"/>
            <w:bottom w:val="none" w:sz="0" w:space="0" w:color="auto"/>
            <w:right w:val="none" w:sz="0" w:space="0" w:color="auto"/>
          </w:divBdr>
        </w:div>
        <w:div w:id="1418479185">
          <w:marLeft w:val="0"/>
          <w:marRight w:val="0"/>
          <w:marTop w:val="0"/>
          <w:marBottom w:val="0"/>
          <w:divBdr>
            <w:top w:val="none" w:sz="0" w:space="0" w:color="auto"/>
            <w:left w:val="none" w:sz="0" w:space="0" w:color="auto"/>
            <w:bottom w:val="none" w:sz="0" w:space="0" w:color="auto"/>
            <w:right w:val="none" w:sz="0" w:space="0" w:color="auto"/>
          </w:divBdr>
        </w:div>
        <w:div w:id="806624257">
          <w:marLeft w:val="0"/>
          <w:marRight w:val="0"/>
          <w:marTop w:val="0"/>
          <w:marBottom w:val="0"/>
          <w:divBdr>
            <w:top w:val="none" w:sz="0" w:space="0" w:color="auto"/>
            <w:left w:val="none" w:sz="0" w:space="0" w:color="auto"/>
            <w:bottom w:val="none" w:sz="0" w:space="0" w:color="auto"/>
            <w:right w:val="none" w:sz="0" w:space="0" w:color="auto"/>
          </w:divBdr>
        </w:div>
        <w:div w:id="1642156287">
          <w:marLeft w:val="0"/>
          <w:marRight w:val="0"/>
          <w:marTop w:val="0"/>
          <w:marBottom w:val="0"/>
          <w:divBdr>
            <w:top w:val="none" w:sz="0" w:space="0" w:color="auto"/>
            <w:left w:val="none" w:sz="0" w:space="0" w:color="auto"/>
            <w:bottom w:val="none" w:sz="0" w:space="0" w:color="auto"/>
            <w:right w:val="none" w:sz="0" w:space="0" w:color="auto"/>
          </w:divBdr>
        </w:div>
        <w:div w:id="1988509206">
          <w:marLeft w:val="0"/>
          <w:marRight w:val="0"/>
          <w:marTop w:val="0"/>
          <w:marBottom w:val="0"/>
          <w:divBdr>
            <w:top w:val="none" w:sz="0" w:space="0" w:color="auto"/>
            <w:left w:val="none" w:sz="0" w:space="0" w:color="auto"/>
            <w:bottom w:val="none" w:sz="0" w:space="0" w:color="auto"/>
            <w:right w:val="none" w:sz="0" w:space="0" w:color="auto"/>
          </w:divBdr>
        </w:div>
        <w:div w:id="1654527655">
          <w:marLeft w:val="0"/>
          <w:marRight w:val="0"/>
          <w:marTop w:val="0"/>
          <w:marBottom w:val="0"/>
          <w:divBdr>
            <w:top w:val="none" w:sz="0" w:space="0" w:color="auto"/>
            <w:left w:val="none" w:sz="0" w:space="0" w:color="auto"/>
            <w:bottom w:val="none" w:sz="0" w:space="0" w:color="auto"/>
            <w:right w:val="none" w:sz="0" w:space="0" w:color="auto"/>
          </w:divBdr>
        </w:div>
        <w:div w:id="175462519">
          <w:marLeft w:val="0"/>
          <w:marRight w:val="0"/>
          <w:marTop w:val="0"/>
          <w:marBottom w:val="0"/>
          <w:divBdr>
            <w:top w:val="none" w:sz="0" w:space="0" w:color="auto"/>
            <w:left w:val="none" w:sz="0" w:space="0" w:color="auto"/>
            <w:bottom w:val="none" w:sz="0" w:space="0" w:color="auto"/>
            <w:right w:val="none" w:sz="0" w:space="0" w:color="auto"/>
          </w:divBdr>
        </w:div>
        <w:div w:id="2138528823">
          <w:marLeft w:val="0"/>
          <w:marRight w:val="0"/>
          <w:marTop w:val="0"/>
          <w:marBottom w:val="0"/>
          <w:divBdr>
            <w:top w:val="none" w:sz="0" w:space="0" w:color="auto"/>
            <w:left w:val="none" w:sz="0" w:space="0" w:color="auto"/>
            <w:bottom w:val="none" w:sz="0" w:space="0" w:color="auto"/>
            <w:right w:val="none" w:sz="0" w:space="0" w:color="auto"/>
          </w:divBdr>
        </w:div>
        <w:div w:id="1511603045">
          <w:marLeft w:val="0"/>
          <w:marRight w:val="0"/>
          <w:marTop w:val="0"/>
          <w:marBottom w:val="0"/>
          <w:divBdr>
            <w:top w:val="none" w:sz="0" w:space="0" w:color="auto"/>
            <w:left w:val="none" w:sz="0" w:space="0" w:color="auto"/>
            <w:bottom w:val="none" w:sz="0" w:space="0" w:color="auto"/>
            <w:right w:val="none" w:sz="0" w:space="0" w:color="auto"/>
          </w:divBdr>
        </w:div>
        <w:div w:id="553583338">
          <w:marLeft w:val="0"/>
          <w:marRight w:val="0"/>
          <w:marTop w:val="0"/>
          <w:marBottom w:val="0"/>
          <w:divBdr>
            <w:top w:val="none" w:sz="0" w:space="0" w:color="auto"/>
            <w:left w:val="none" w:sz="0" w:space="0" w:color="auto"/>
            <w:bottom w:val="none" w:sz="0" w:space="0" w:color="auto"/>
            <w:right w:val="none" w:sz="0" w:space="0" w:color="auto"/>
          </w:divBdr>
        </w:div>
        <w:div w:id="1168909470">
          <w:marLeft w:val="0"/>
          <w:marRight w:val="0"/>
          <w:marTop w:val="0"/>
          <w:marBottom w:val="0"/>
          <w:divBdr>
            <w:top w:val="none" w:sz="0" w:space="0" w:color="auto"/>
            <w:left w:val="none" w:sz="0" w:space="0" w:color="auto"/>
            <w:bottom w:val="none" w:sz="0" w:space="0" w:color="auto"/>
            <w:right w:val="none" w:sz="0" w:space="0" w:color="auto"/>
          </w:divBdr>
        </w:div>
        <w:div w:id="1285115161">
          <w:marLeft w:val="0"/>
          <w:marRight w:val="0"/>
          <w:marTop w:val="0"/>
          <w:marBottom w:val="0"/>
          <w:divBdr>
            <w:top w:val="none" w:sz="0" w:space="0" w:color="auto"/>
            <w:left w:val="none" w:sz="0" w:space="0" w:color="auto"/>
            <w:bottom w:val="none" w:sz="0" w:space="0" w:color="auto"/>
            <w:right w:val="none" w:sz="0" w:space="0" w:color="auto"/>
          </w:divBdr>
        </w:div>
        <w:div w:id="1559629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lationlighting.com/" TargetMode="Externa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91</cp:revision>
  <cp:lastPrinted>2013-12-19T22:22:00Z</cp:lastPrinted>
  <dcterms:created xsi:type="dcterms:W3CDTF">2014-10-09T08:01:00Z</dcterms:created>
  <dcterms:modified xsi:type="dcterms:W3CDTF">2014-12-30T11:07:00Z</dcterms:modified>
</cp:coreProperties>
</file>