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69E7F36" w14:textId="33F93795" w:rsidR="00240602" w:rsidRPr="008A2BC9" w:rsidRDefault="003A52F4" w:rsidP="00175EEA">
      <w:pPr>
        <w:pStyle w:val="NoSpacing"/>
        <w:rPr>
          <w:rFonts w:ascii="Garamond" w:hAnsi="Garamond"/>
          <w:sz w:val="18"/>
          <w:szCs w:val="18"/>
        </w:rPr>
      </w:pPr>
      <w:r w:rsidRPr="008A2BC9">
        <w:rPr>
          <w:rFonts w:ascii="Garamond" w:hAnsi="Garamond"/>
          <w:sz w:val="18"/>
          <w:szCs w:val="18"/>
        </w:rPr>
        <w:t>02</w:t>
      </w:r>
      <w:r w:rsidR="00880CF2" w:rsidRPr="008A2BC9">
        <w:rPr>
          <w:rFonts w:ascii="Garamond" w:hAnsi="Garamond"/>
          <w:sz w:val="18"/>
          <w:szCs w:val="18"/>
        </w:rPr>
        <w:t>-</w:t>
      </w:r>
      <w:r w:rsidRPr="008A2BC9">
        <w:rPr>
          <w:rFonts w:ascii="Garamond" w:hAnsi="Garamond"/>
          <w:sz w:val="18"/>
          <w:szCs w:val="18"/>
        </w:rPr>
        <w:t>May</w:t>
      </w:r>
      <w:r w:rsidR="00625EE8" w:rsidRPr="008A2BC9">
        <w:rPr>
          <w:rFonts w:ascii="Garamond" w:hAnsi="Garamond"/>
          <w:sz w:val="18"/>
          <w:szCs w:val="18"/>
        </w:rPr>
        <w:t>-2022</w:t>
      </w:r>
    </w:p>
    <w:p w14:paraId="067FFFBE" w14:textId="0A0CFBC3" w:rsidR="007B0A87" w:rsidRPr="008A2BC9" w:rsidRDefault="007B0A87" w:rsidP="002006D7">
      <w:pPr>
        <w:pStyle w:val="NoSpacing"/>
        <w:rPr>
          <w:rFonts w:ascii="Garamond" w:hAnsi="Garamond"/>
          <w:lang w:eastAsia="da-DK"/>
        </w:rPr>
      </w:pPr>
    </w:p>
    <w:p w14:paraId="7C37A2FF" w14:textId="78D0D798" w:rsidR="00A120E8" w:rsidRPr="008A2BC9" w:rsidRDefault="00A120E8" w:rsidP="00A120E8">
      <w:pPr>
        <w:rPr>
          <w:rFonts w:ascii="Garamond" w:eastAsia="Times New Roman" w:hAnsi="Garamond"/>
        </w:rPr>
      </w:pPr>
    </w:p>
    <w:p w14:paraId="7EEBD455" w14:textId="7191EB59" w:rsidR="00A623D3" w:rsidRPr="008A2BC9" w:rsidRDefault="00070831" w:rsidP="00A120E8">
      <w:pPr>
        <w:rPr>
          <w:rFonts w:ascii="Garamond" w:eastAsia="Times New Roman" w:hAnsi="Garamond"/>
          <w:b/>
          <w:sz w:val="48"/>
          <w:szCs w:val="48"/>
        </w:rPr>
      </w:pPr>
      <w:r w:rsidRPr="008A2BC9">
        <w:rPr>
          <w:rFonts w:ascii="Garamond" w:eastAsia="Times New Roman" w:hAnsi="Garamond"/>
          <w:b/>
          <w:sz w:val="48"/>
          <w:szCs w:val="48"/>
        </w:rPr>
        <w:t xml:space="preserve">Magmatic </w:t>
      </w:r>
      <w:r w:rsidR="002746D9" w:rsidRPr="008A2BC9">
        <w:rPr>
          <w:rFonts w:ascii="Garamond" w:eastAsia="Times New Roman" w:hAnsi="Garamond"/>
          <w:b/>
          <w:sz w:val="48"/>
          <w:szCs w:val="48"/>
        </w:rPr>
        <w:t xml:space="preserve">offers </w:t>
      </w:r>
      <w:r w:rsidR="009500BB" w:rsidRPr="008A2BC9">
        <w:rPr>
          <w:rFonts w:ascii="Garamond" w:eastAsia="Times New Roman" w:hAnsi="Garamond"/>
          <w:b/>
          <w:sz w:val="48"/>
          <w:szCs w:val="48"/>
        </w:rPr>
        <w:t>touring tough</w:t>
      </w:r>
      <w:r w:rsidR="00CF46F3" w:rsidRPr="008A2BC9">
        <w:rPr>
          <w:rFonts w:ascii="Garamond" w:eastAsia="Times New Roman" w:hAnsi="Garamond"/>
          <w:b/>
          <w:sz w:val="48"/>
          <w:szCs w:val="48"/>
        </w:rPr>
        <w:t xml:space="preserve"> </w:t>
      </w:r>
      <w:r w:rsidRPr="008A2BC9">
        <w:rPr>
          <w:rFonts w:ascii="Garamond" w:eastAsia="Times New Roman" w:hAnsi="Garamond"/>
          <w:b/>
          <w:sz w:val="48"/>
          <w:szCs w:val="48"/>
        </w:rPr>
        <w:t>Therma Tour™ haze effect generators</w:t>
      </w:r>
      <w:r w:rsidR="00CF46F3" w:rsidRPr="008A2BC9">
        <w:rPr>
          <w:rFonts w:ascii="Garamond" w:eastAsia="Times New Roman" w:hAnsi="Garamond"/>
          <w:b/>
          <w:sz w:val="48"/>
          <w:szCs w:val="48"/>
        </w:rPr>
        <w:t xml:space="preserve"> </w:t>
      </w:r>
    </w:p>
    <w:p w14:paraId="3583C499" w14:textId="3DED438C" w:rsidR="00A623D3" w:rsidRPr="008A2BC9" w:rsidRDefault="00A623D3" w:rsidP="00A120E8">
      <w:pPr>
        <w:rPr>
          <w:rFonts w:ascii="Garamond" w:eastAsia="Times New Roman" w:hAnsi="Garamond"/>
          <w:sz w:val="24"/>
          <w:szCs w:val="24"/>
        </w:rPr>
      </w:pPr>
    </w:p>
    <w:p w14:paraId="0BAEDD25" w14:textId="0C5B9A27" w:rsidR="002638C0" w:rsidRPr="008A2BC9" w:rsidRDefault="002746D9" w:rsidP="00DD156E">
      <w:pPr>
        <w:rPr>
          <w:rFonts w:ascii="Garamond" w:eastAsia="Times New Roman" w:hAnsi="Garamond"/>
          <w:sz w:val="24"/>
          <w:szCs w:val="24"/>
        </w:rPr>
      </w:pPr>
      <w:r w:rsidRPr="008A2BC9">
        <w:rPr>
          <w:rFonts w:ascii="Garamond" w:eastAsia="Times New Roman" w:hAnsi="Garamond"/>
          <w:sz w:val="24"/>
          <w:szCs w:val="24"/>
        </w:rPr>
        <w:t>Magmatic atmospheric effects is pleased to offer Thermatic, a s</w:t>
      </w:r>
      <w:r w:rsidR="00DD156E" w:rsidRPr="008A2BC9">
        <w:rPr>
          <w:rFonts w:ascii="Garamond" w:eastAsia="Times New Roman" w:hAnsi="Garamond"/>
          <w:sz w:val="24"/>
          <w:szCs w:val="24"/>
        </w:rPr>
        <w:t>eries of oil-based hazers designed to give enduring haze</w:t>
      </w:r>
      <w:r w:rsidRPr="008A2BC9">
        <w:rPr>
          <w:rFonts w:ascii="Garamond" w:eastAsia="Times New Roman" w:hAnsi="Garamond"/>
          <w:sz w:val="24"/>
          <w:szCs w:val="24"/>
        </w:rPr>
        <w:t xml:space="preserve"> </w:t>
      </w:r>
      <w:r w:rsidR="00DD156E" w:rsidRPr="008A2BC9">
        <w:rPr>
          <w:rFonts w:ascii="Garamond" w:eastAsia="Times New Roman" w:hAnsi="Garamond"/>
          <w:sz w:val="24"/>
          <w:szCs w:val="24"/>
        </w:rPr>
        <w:t xml:space="preserve">effects for longer-lasting atmospherics. </w:t>
      </w:r>
      <w:r w:rsidR="00D93174" w:rsidRPr="008A2BC9">
        <w:rPr>
          <w:rFonts w:ascii="Garamond" w:eastAsia="Times New Roman" w:hAnsi="Garamond"/>
          <w:sz w:val="24"/>
          <w:szCs w:val="24"/>
        </w:rPr>
        <w:t xml:space="preserve">Capable of </w:t>
      </w:r>
      <w:r w:rsidR="002638C0" w:rsidRPr="008A2BC9">
        <w:rPr>
          <w:rFonts w:ascii="Garamond" w:eastAsia="Times New Roman" w:hAnsi="Garamond"/>
          <w:sz w:val="24"/>
          <w:szCs w:val="24"/>
        </w:rPr>
        <w:t xml:space="preserve">creating a fine particulate that hangs in the air for hours, each haze generator </w:t>
      </w:r>
      <w:r w:rsidR="0068365D" w:rsidRPr="008A2BC9">
        <w:rPr>
          <w:rFonts w:ascii="Garamond" w:eastAsia="Times New Roman" w:hAnsi="Garamond"/>
          <w:sz w:val="24"/>
          <w:szCs w:val="24"/>
        </w:rPr>
        <w:t xml:space="preserve">in the Thermatic line </w:t>
      </w:r>
      <w:r w:rsidR="002638C0" w:rsidRPr="008A2BC9">
        <w:rPr>
          <w:rFonts w:ascii="Garamond" w:eastAsia="Times New Roman" w:hAnsi="Garamond"/>
          <w:sz w:val="24"/>
          <w:szCs w:val="24"/>
        </w:rPr>
        <w:t>excels at enhancing light beams and mid-air effects for higher impact, eye-catching visuals.</w:t>
      </w:r>
    </w:p>
    <w:p w14:paraId="4DE751AE" w14:textId="1ABA41B2" w:rsidR="002638C0" w:rsidRPr="008A2BC9" w:rsidRDefault="002638C0" w:rsidP="00DD156E">
      <w:pPr>
        <w:rPr>
          <w:rFonts w:ascii="Garamond" w:eastAsia="Times New Roman" w:hAnsi="Garamond"/>
          <w:sz w:val="24"/>
          <w:szCs w:val="24"/>
        </w:rPr>
      </w:pPr>
      <w:bookmarkStart w:id="0" w:name="_GoBack"/>
      <w:bookmarkEnd w:id="0"/>
    </w:p>
    <w:p w14:paraId="7ED4C29A" w14:textId="7677151D" w:rsidR="001A1B03" w:rsidRPr="008A2BC9" w:rsidRDefault="005F58D5" w:rsidP="00DD156E">
      <w:pPr>
        <w:rPr>
          <w:rFonts w:ascii="Garamond" w:eastAsia="Times New Roman" w:hAnsi="Garamond"/>
          <w:sz w:val="24"/>
          <w:szCs w:val="24"/>
        </w:rPr>
      </w:pPr>
      <w:r>
        <w:rPr>
          <w:rFonts w:ascii="Garamond" w:eastAsia="Times New Roman" w:hAnsi="Garamond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45777E9A" wp14:editId="6E6FEF5E">
            <wp:simplePos x="0" y="0"/>
            <wp:positionH relativeFrom="margin">
              <wp:posOffset>1947545</wp:posOffset>
            </wp:positionH>
            <wp:positionV relativeFrom="page">
              <wp:posOffset>4484370</wp:posOffset>
            </wp:positionV>
            <wp:extent cx="3689350" cy="2273300"/>
            <wp:effectExtent l="0" t="0" r="635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herma Tour 600 and 800_low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9350" cy="2273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6E3D" w:rsidRPr="008A2BC9">
        <w:rPr>
          <w:rFonts w:ascii="Garamond" w:eastAsia="Times New Roman" w:hAnsi="Garamond"/>
          <w:sz w:val="24"/>
          <w:szCs w:val="24"/>
        </w:rPr>
        <w:t>Magmatic is pleased to offer t</w:t>
      </w:r>
      <w:r w:rsidR="001A1B03" w:rsidRPr="008A2BC9">
        <w:rPr>
          <w:rFonts w:ascii="Garamond" w:eastAsia="Times New Roman" w:hAnsi="Garamond"/>
          <w:sz w:val="24"/>
          <w:szCs w:val="24"/>
        </w:rPr>
        <w:t>he Therma</w:t>
      </w:r>
      <w:r w:rsidR="00F16E3D" w:rsidRPr="008A2BC9">
        <w:rPr>
          <w:rFonts w:ascii="Garamond" w:eastAsia="Times New Roman" w:hAnsi="Garamond"/>
          <w:sz w:val="24"/>
          <w:szCs w:val="24"/>
        </w:rPr>
        <w:t xml:space="preserve"> Tour, </w:t>
      </w:r>
      <w:r w:rsidR="001A1B03" w:rsidRPr="008A2BC9">
        <w:rPr>
          <w:rFonts w:ascii="Garamond" w:eastAsia="Times New Roman" w:hAnsi="Garamond"/>
          <w:sz w:val="24"/>
          <w:szCs w:val="24"/>
        </w:rPr>
        <w:t>a premium oil-based haze effect generator that produces an exceptionally fine, long-lasting atmospheric haze. Available in a 350W and powerful 800W version</w:t>
      </w:r>
      <w:r w:rsidR="00EC118D" w:rsidRPr="008A2BC9">
        <w:rPr>
          <w:rFonts w:ascii="Garamond" w:eastAsia="Times New Roman" w:hAnsi="Garamond"/>
          <w:sz w:val="24"/>
          <w:szCs w:val="24"/>
        </w:rPr>
        <w:t xml:space="preserve"> – </w:t>
      </w:r>
      <w:hyperlink r:id="rId7" w:history="1">
        <w:r w:rsidR="00EC118D" w:rsidRPr="008A2BC9">
          <w:rPr>
            <w:rStyle w:val="Hyperlink"/>
            <w:rFonts w:ascii="Garamond" w:eastAsia="Times New Roman" w:hAnsi="Garamond"/>
            <w:sz w:val="24"/>
            <w:szCs w:val="24"/>
          </w:rPr>
          <w:t>Therma Tour 600™</w:t>
        </w:r>
      </w:hyperlink>
      <w:r w:rsidR="00EC118D" w:rsidRPr="008A2BC9">
        <w:rPr>
          <w:rFonts w:ascii="Garamond" w:eastAsia="Times New Roman" w:hAnsi="Garamond"/>
          <w:sz w:val="24"/>
          <w:szCs w:val="24"/>
        </w:rPr>
        <w:t xml:space="preserve"> and </w:t>
      </w:r>
      <w:hyperlink r:id="rId8" w:history="1">
        <w:r w:rsidR="00EC118D" w:rsidRPr="008A2BC9">
          <w:rPr>
            <w:rStyle w:val="Hyperlink"/>
            <w:rFonts w:ascii="Garamond" w:eastAsia="Times New Roman" w:hAnsi="Garamond"/>
            <w:sz w:val="24"/>
            <w:szCs w:val="24"/>
          </w:rPr>
          <w:t>Therma Tour 800™</w:t>
        </w:r>
      </w:hyperlink>
      <w:r w:rsidR="00EC118D" w:rsidRPr="008A2BC9">
        <w:rPr>
          <w:rFonts w:ascii="Garamond" w:eastAsia="Times New Roman" w:hAnsi="Garamond"/>
          <w:sz w:val="24"/>
          <w:szCs w:val="24"/>
        </w:rPr>
        <w:t xml:space="preserve"> – </w:t>
      </w:r>
      <w:r w:rsidR="001A1B03" w:rsidRPr="008A2BC9">
        <w:rPr>
          <w:rFonts w:ascii="Garamond" w:eastAsia="Times New Roman" w:hAnsi="Garamond"/>
          <w:sz w:val="24"/>
          <w:szCs w:val="24"/>
        </w:rPr>
        <w:t xml:space="preserve">both machines create a safe, clean and odorless haze effect that leaves no residue. </w:t>
      </w:r>
    </w:p>
    <w:p w14:paraId="38F61358" w14:textId="65321666" w:rsidR="001A1B03" w:rsidRPr="008A2BC9" w:rsidRDefault="00367D8D" w:rsidP="00DD156E">
      <w:pPr>
        <w:rPr>
          <w:rFonts w:ascii="Garamond" w:eastAsia="Times New Roman" w:hAnsi="Garamond"/>
          <w:sz w:val="24"/>
          <w:szCs w:val="24"/>
        </w:rPr>
      </w:pPr>
      <w:r w:rsidRPr="008A2BC9">
        <w:rPr>
          <w:rFonts w:ascii="Garamond" w:eastAsia="Times New Roman" w:hAnsi="Garamond"/>
          <w:sz w:val="24"/>
          <w:szCs w:val="24"/>
        </w:rPr>
        <w:t xml:space="preserve">            </w:t>
      </w:r>
    </w:p>
    <w:p w14:paraId="3B8857A3" w14:textId="4C3D9A46" w:rsidR="001A1B03" w:rsidRPr="008A2BC9" w:rsidRDefault="005C6286" w:rsidP="00DD156E">
      <w:pPr>
        <w:rPr>
          <w:rFonts w:ascii="Garamond" w:eastAsia="Times New Roman" w:hAnsi="Garamond"/>
          <w:sz w:val="24"/>
          <w:szCs w:val="24"/>
        </w:rPr>
      </w:pPr>
      <w:r w:rsidRPr="008A2BC9">
        <w:rPr>
          <w:rFonts w:ascii="Garamond" w:eastAsia="Times New Roman" w:hAnsi="Garamond"/>
          <w:sz w:val="24"/>
          <w:szCs w:val="24"/>
        </w:rPr>
        <w:t>Ideal at creating the</w:t>
      </w:r>
      <w:r w:rsidR="001A1B03" w:rsidRPr="008A2BC9">
        <w:rPr>
          <w:rFonts w:ascii="Garamond" w:eastAsia="Times New Roman" w:hAnsi="Garamond"/>
          <w:sz w:val="24"/>
          <w:szCs w:val="24"/>
        </w:rPr>
        <w:t xml:space="preserve"> perfect small-particle haze for highlighting light beams, the units</w:t>
      </w:r>
      <w:r w:rsidR="008E63A1" w:rsidRPr="008A2BC9">
        <w:rPr>
          <w:rFonts w:ascii="Garamond" w:eastAsia="Times New Roman" w:hAnsi="Garamond"/>
          <w:sz w:val="24"/>
          <w:szCs w:val="24"/>
        </w:rPr>
        <w:t xml:space="preserve"> hold</w:t>
      </w:r>
      <w:r w:rsidR="001A1B03" w:rsidRPr="008A2BC9">
        <w:rPr>
          <w:rFonts w:ascii="Garamond" w:eastAsia="Times New Roman" w:hAnsi="Garamond"/>
          <w:sz w:val="24"/>
          <w:szCs w:val="24"/>
        </w:rPr>
        <w:t xml:space="preserve"> </w:t>
      </w:r>
      <w:r w:rsidR="00AB7050" w:rsidRPr="008A2BC9">
        <w:rPr>
          <w:rFonts w:ascii="Garamond" w:eastAsia="Times New Roman" w:hAnsi="Garamond"/>
          <w:sz w:val="24"/>
          <w:szCs w:val="24"/>
        </w:rPr>
        <w:t>2.5</w:t>
      </w:r>
      <w:r w:rsidR="002F1BBD" w:rsidRPr="008A2BC9">
        <w:rPr>
          <w:rFonts w:ascii="Garamond" w:eastAsia="Times New Roman" w:hAnsi="Garamond"/>
          <w:sz w:val="24"/>
          <w:szCs w:val="24"/>
        </w:rPr>
        <w:t xml:space="preserve"> liters of fluid for over 35 </w:t>
      </w:r>
      <w:r w:rsidR="001A1B03" w:rsidRPr="008A2BC9">
        <w:rPr>
          <w:rFonts w:ascii="Garamond" w:eastAsia="Times New Roman" w:hAnsi="Garamond"/>
          <w:sz w:val="24"/>
          <w:szCs w:val="24"/>
        </w:rPr>
        <w:t xml:space="preserve">hours of run time with no warm up time required. Hang time is incredibly long at over 3 hours in an enclosed space after the unit has been turned off! </w:t>
      </w:r>
    </w:p>
    <w:p w14:paraId="4E121447" w14:textId="77777777" w:rsidR="001A1B03" w:rsidRPr="008A2BC9" w:rsidRDefault="001A1B03" w:rsidP="00DD156E">
      <w:pPr>
        <w:rPr>
          <w:rFonts w:ascii="Garamond" w:eastAsia="Times New Roman" w:hAnsi="Garamond"/>
          <w:sz w:val="24"/>
          <w:szCs w:val="24"/>
        </w:rPr>
      </w:pPr>
    </w:p>
    <w:p w14:paraId="6A197537" w14:textId="6581B261" w:rsidR="00A02922" w:rsidRPr="008A2BC9" w:rsidRDefault="00F020F0" w:rsidP="00DD156E">
      <w:pPr>
        <w:rPr>
          <w:rFonts w:ascii="Garamond" w:eastAsia="Times New Roman" w:hAnsi="Garamond"/>
          <w:sz w:val="24"/>
          <w:szCs w:val="24"/>
        </w:rPr>
      </w:pPr>
      <w:r w:rsidRPr="008A2BC9">
        <w:rPr>
          <w:rFonts w:ascii="Garamond" w:eastAsia="Times New Roman" w:hAnsi="Garamond"/>
          <w:sz w:val="24"/>
          <w:szCs w:val="24"/>
        </w:rPr>
        <w:t xml:space="preserve">Both units feature rugged, compact and mobile road case designs </w:t>
      </w:r>
      <w:r w:rsidR="001A1B03" w:rsidRPr="008A2BC9">
        <w:rPr>
          <w:rFonts w:ascii="Garamond" w:eastAsia="Times New Roman" w:hAnsi="Garamond"/>
          <w:sz w:val="24"/>
          <w:szCs w:val="24"/>
        </w:rPr>
        <w:t xml:space="preserve">to withstand </w:t>
      </w:r>
      <w:r w:rsidR="00193CF6" w:rsidRPr="008A2BC9">
        <w:rPr>
          <w:rFonts w:ascii="Garamond" w:eastAsia="Times New Roman" w:hAnsi="Garamond"/>
          <w:sz w:val="24"/>
          <w:szCs w:val="24"/>
        </w:rPr>
        <w:t xml:space="preserve">repeated </w:t>
      </w:r>
      <w:r w:rsidR="001051E3" w:rsidRPr="008A2BC9">
        <w:rPr>
          <w:rFonts w:ascii="Garamond" w:eastAsia="Times New Roman" w:hAnsi="Garamond"/>
          <w:sz w:val="24"/>
          <w:szCs w:val="24"/>
        </w:rPr>
        <w:t xml:space="preserve">travel and </w:t>
      </w:r>
      <w:r w:rsidR="001A1B03" w:rsidRPr="008A2BC9">
        <w:rPr>
          <w:rFonts w:ascii="Garamond" w:eastAsia="Times New Roman" w:hAnsi="Garamond"/>
          <w:sz w:val="24"/>
          <w:szCs w:val="24"/>
        </w:rPr>
        <w:t>the day in and day</w:t>
      </w:r>
      <w:r w:rsidRPr="008A2BC9">
        <w:rPr>
          <w:rFonts w:ascii="Garamond" w:eastAsia="Times New Roman" w:hAnsi="Garamond"/>
          <w:sz w:val="24"/>
          <w:szCs w:val="24"/>
        </w:rPr>
        <w:t xml:space="preserve"> out rigors of on-the-road use. </w:t>
      </w:r>
      <w:r w:rsidR="00640DC9" w:rsidRPr="008A2BC9">
        <w:rPr>
          <w:rFonts w:ascii="Garamond" w:eastAsia="Times New Roman" w:hAnsi="Garamond"/>
          <w:sz w:val="24"/>
          <w:szCs w:val="24"/>
        </w:rPr>
        <w:t>S</w:t>
      </w:r>
      <w:r w:rsidR="00A32349" w:rsidRPr="008A2BC9">
        <w:rPr>
          <w:rFonts w:ascii="Garamond" w:eastAsia="Times New Roman" w:hAnsi="Garamond"/>
          <w:sz w:val="24"/>
          <w:szCs w:val="24"/>
        </w:rPr>
        <w:t>oundproof insulation</w:t>
      </w:r>
      <w:r w:rsidR="00640DC9" w:rsidRPr="008A2BC9">
        <w:rPr>
          <w:rFonts w:ascii="Garamond" w:eastAsia="Times New Roman" w:hAnsi="Garamond"/>
          <w:sz w:val="24"/>
          <w:szCs w:val="24"/>
        </w:rPr>
        <w:t xml:space="preserve"> </w:t>
      </w:r>
      <w:r w:rsidR="00BC21AE" w:rsidRPr="008A2BC9">
        <w:rPr>
          <w:rFonts w:ascii="Garamond" w:eastAsia="Times New Roman" w:hAnsi="Garamond"/>
          <w:sz w:val="24"/>
          <w:szCs w:val="24"/>
        </w:rPr>
        <w:t xml:space="preserve">means the Therma Tour series can also be used in </w:t>
      </w:r>
      <w:r w:rsidR="00A32349" w:rsidRPr="008A2BC9">
        <w:rPr>
          <w:rFonts w:ascii="Garamond" w:eastAsia="Times New Roman" w:hAnsi="Garamond"/>
          <w:sz w:val="24"/>
          <w:szCs w:val="24"/>
        </w:rPr>
        <w:t xml:space="preserve">more noise sensitive indoor </w:t>
      </w:r>
      <w:r w:rsidR="00BC21AE" w:rsidRPr="008A2BC9">
        <w:rPr>
          <w:rFonts w:ascii="Garamond" w:eastAsia="Times New Roman" w:hAnsi="Garamond"/>
          <w:sz w:val="24"/>
          <w:szCs w:val="24"/>
        </w:rPr>
        <w:t>environments</w:t>
      </w:r>
      <w:r w:rsidR="00A32349" w:rsidRPr="008A2BC9">
        <w:rPr>
          <w:rFonts w:ascii="Garamond" w:eastAsia="Times New Roman" w:hAnsi="Garamond"/>
          <w:sz w:val="24"/>
          <w:szCs w:val="24"/>
        </w:rPr>
        <w:t xml:space="preserve">. </w:t>
      </w:r>
    </w:p>
    <w:p w14:paraId="667B7649" w14:textId="2975B3AD" w:rsidR="008F7265" w:rsidRPr="008A2BC9" w:rsidRDefault="008F7265" w:rsidP="00DD156E">
      <w:pPr>
        <w:rPr>
          <w:rFonts w:ascii="Garamond" w:eastAsia="Times New Roman" w:hAnsi="Garamond"/>
          <w:sz w:val="24"/>
          <w:szCs w:val="24"/>
        </w:rPr>
      </w:pPr>
    </w:p>
    <w:p w14:paraId="39B896E9" w14:textId="3DC574F5" w:rsidR="00E402BE" w:rsidRPr="008A2BC9" w:rsidRDefault="00FC0A52" w:rsidP="00E402BE">
      <w:pPr>
        <w:rPr>
          <w:rFonts w:ascii="Garamond" w:eastAsia="Times New Roman" w:hAnsi="Garamond"/>
          <w:sz w:val="24"/>
          <w:szCs w:val="24"/>
        </w:rPr>
      </w:pPr>
      <w:r w:rsidRPr="008A2BC9">
        <w:rPr>
          <w:rFonts w:ascii="Garamond" w:eastAsia="Times New Roman" w:hAnsi="Garamond"/>
          <w:sz w:val="24"/>
          <w:szCs w:val="24"/>
        </w:rPr>
        <w:t xml:space="preserve">Maximum output of the Therma Tour 600 is </w:t>
      </w:r>
      <w:r w:rsidRPr="008A2BC9">
        <w:rPr>
          <w:rFonts w:ascii="Garamond" w:eastAsia="Times New Roman" w:hAnsi="Garamond" w:cstheme="minorHAnsi"/>
          <w:sz w:val="24"/>
          <w:szCs w:val="24"/>
        </w:rPr>
        <w:t>1,200 CFM</w:t>
      </w:r>
      <w:r w:rsidR="002B71E4" w:rsidRPr="008A2BC9">
        <w:rPr>
          <w:rFonts w:ascii="Garamond" w:eastAsia="Times New Roman" w:hAnsi="Garamond" w:cstheme="minorHAnsi"/>
          <w:sz w:val="24"/>
          <w:szCs w:val="24"/>
        </w:rPr>
        <w:t xml:space="preserve"> (cu ft/min</w:t>
      </w:r>
      <w:r w:rsidRPr="008A2BC9">
        <w:rPr>
          <w:rFonts w:ascii="Garamond" w:eastAsia="Times New Roman" w:hAnsi="Garamond" w:cstheme="minorHAnsi"/>
          <w:sz w:val="24"/>
          <w:szCs w:val="24"/>
        </w:rPr>
        <w:t>)</w:t>
      </w:r>
      <w:r w:rsidR="007F3B26" w:rsidRPr="008A2BC9">
        <w:rPr>
          <w:rFonts w:ascii="Garamond" w:eastAsia="Times New Roman" w:hAnsi="Garamond" w:cstheme="minorHAnsi"/>
          <w:sz w:val="24"/>
          <w:szCs w:val="24"/>
        </w:rPr>
        <w:t xml:space="preserve"> while the Therma Tour 800 </w:t>
      </w:r>
      <w:r w:rsidR="00AD6AF5" w:rsidRPr="008A2BC9">
        <w:rPr>
          <w:rFonts w:ascii="Garamond" w:eastAsia="Times New Roman" w:hAnsi="Garamond" w:cstheme="minorHAnsi"/>
          <w:sz w:val="24"/>
          <w:szCs w:val="24"/>
        </w:rPr>
        <w:t xml:space="preserve">delivers a remarkable </w:t>
      </w:r>
      <w:r w:rsidR="007F3B26" w:rsidRPr="008A2BC9">
        <w:rPr>
          <w:rFonts w:ascii="Garamond" w:eastAsia="Times New Roman" w:hAnsi="Garamond" w:cstheme="minorHAnsi"/>
          <w:sz w:val="24"/>
          <w:szCs w:val="24"/>
        </w:rPr>
        <w:t>5,600 CFM (cu ft /min</w:t>
      </w:r>
      <w:r w:rsidR="00107961" w:rsidRPr="008A2BC9">
        <w:rPr>
          <w:rFonts w:ascii="Garamond" w:eastAsia="Times New Roman" w:hAnsi="Garamond" w:cstheme="minorHAnsi"/>
          <w:sz w:val="24"/>
          <w:szCs w:val="24"/>
        </w:rPr>
        <w:t>)</w:t>
      </w:r>
      <w:r w:rsidR="0051350D" w:rsidRPr="008A2BC9">
        <w:rPr>
          <w:rFonts w:ascii="Garamond" w:eastAsia="Times New Roman" w:hAnsi="Garamond" w:cstheme="minorHAnsi"/>
          <w:sz w:val="24"/>
          <w:szCs w:val="24"/>
        </w:rPr>
        <w:t>. Magmatic’s oil-based Atmosity ARH fluid has been designed specifically for the Therma Tour series</w:t>
      </w:r>
      <w:r w:rsidR="00E402BE" w:rsidRPr="008A2BC9">
        <w:rPr>
          <w:rFonts w:ascii="Garamond" w:eastAsia="Times New Roman" w:hAnsi="Garamond" w:cstheme="minorHAnsi"/>
          <w:sz w:val="24"/>
          <w:szCs w:val="24"/>
        </w:rPr>
        <w:t xml:space="preserve"> and b</w:t>
      </w:r>
      <w:r w:rsidR="00E402BE" w:rsidRPr="008A2BC9">
        <w:rPr>
          <w:rFonts w:ascii="Garamond" w:eastAsia="Times New Roman" w:hAnsi="Garamond"/>
          <w:sz w:val="24"/>
          <w:szCs w:val="24"/>
        </w:rPr>
        <w:t xml:space="preserve">ecause the units sip fluid at a low 1.0 ml/min and 1.5 ml/min respectively </w:t>
      </w:r>
      <w:r w:rsidR="00E402BE" w:rsidRPr="008A2BC9">
        <w:rPr>
          <w:rFonts w:ascii="Garamond" w:eastAsia="Times New Roman" w:hAnsi="Garamond" w:cstheme="minorHAnsi"/>
          <w:sz w:val="24"/>
          <w:szCs w:val="24"/>
        </w:rPr>
        <w:t xml:space="preserve">(fluid level can easily be monitored via an </w:t>
      </w:r>
      <w:r w:rsidR="00E402BE" w:rsidRPr="008A2BC9">
        <w:rPr>
          <w:rFonts w:ascii="Garamond" w:eastAsia="Times New Roman" w:hAnsi="Garamond"/>
          <w:sz w:val="24"/>
          <w:szCs w:val="24"/>
        </w:rPr>
        <w:t xml:space="preserve">external </w:t>
      </w:r>
      <w:r w:rsidR="00E402BE" w:rsidRPr="008A2BC9">
        <w:rPr>
          <w:rFonts w:ascii="Garamond" w:eastAsia="Times New Roman" w:hAnsi="Garamond"/>
          <w:sz w:val="24"/>
          <w:szCs w:val="24"/>
        </w:rPr>
        <w:lastRenderedPageBreak/>
        <w:t>fluid level gauge), its fine haze atmosphere can enhance lighting effects for hours on end. And it does it while staying surprisingly quiet.</w:t>
      </w:r>
    </w:p>
    <w:p w14:paraId="547B08C0" w14:textId="77777777" w:rsidR="00E402BE" w:rsidRPr="008A2BC9" w:rsidRDefault="00E402BE" w:rsidP="00187A44">
      <w:pPr>
        <w:rPr>
          <w:rFonts w:ascii="Garamond" w:eastAsia="Times New Roman" w:hAnsi="Garamond" w:cstheme="minorHAnsi"/>
          <w:sz w:val="24"/>
          <w:szCs w:val="24"/>
        </w:rPr>
      </w:pPr>
    </w:p>
    <w:p w14:paraId="54D5839E" w14:textId="449433DB" w:rsidR="00CB6633" w:rsidRPr="008A2BC9" w:rsidRDefault="00CB6633" w:rsidP="00CB6633">
      <w:pPr>
        <w:rPr>
          <w:rFonts w:ascii="Garamond" w:eastAsia="Times New Roman" w:hAnsi="Garamond" w:cstheme="minorHAnsi"/>
          <w:sz w:val="24"/>
          <w:szCs w:val="24"/>
        </w:rPr>
      </w:pPr>
      <w:r w:rsidRPr="008A2BC9">
        <w:rPr>
          <w:rFonts w:ascii="Garamond" w:eastAsia="Times New Roman" w:hAnsi="Garamond" w:cstheme="minorHAnsi"/>
          <w:sz w:val="24"/>
          <w:szCs w:val="24"/>
        </w:rPr>
        <w:t xml:space="preserve">Advanced HPA (High Pressure Air) pump technology reduces the risk of heater clogging </w:t>
      </w:r>
      <w:r w:rsidR="00193CF6" w:rsidRPr="008A2BC9">
        <w:rPr>
          <w:rFonts w:ascii="Garamond" w:eastAsia="Times New Roman" w:hAnsi="Garamond" w:cstheme="minorHAnsi"/>
          <w:sz w:val="24"/>
          <w:szCs w:val="24"/>
        </w:rPr>
        <w:t xml:space="preserve">for performance that delivers on time, every time, </w:t>
      </w:r>
      <w:r w:rsidRPr="008A2BC9">
        <w:rPr>
          <w:rFonts w:ascii="Garamond" w:eastAsia="Times New Roman" w:hAnsi="Garamond" w:cstheme="minorHAnsi"/>
          <w:sz w:val="24"/>
          <w:szCs w:val="24"/>
        </w:rPr>
        <w:t>while automatic self-cleaning and energy-saving mode make operation even more effortless and economical.</w:t>
      </w:r>
    </w:p>
    <w:p w14:paraId="78249BE1" w14:textId="1E27177F" w:rsidR="00A02922" w:rsidRPr="008A2BC9" w:rsidRDefault="00A02922" w:rsidP="00DD156E">
      <w:pPr>
        <w:rPr>
          <w:rFonts w:ascii="Garamond" w:eastAsia="Times New Roman" w:hAnsi="Garamond"/>
          <w:sz w:val="24"/>
          <w:szCs w:val="24"/>
        </w:rPr>
      </w:pPr>
    </w:p>
    <w:p w14:paraId="4C45AD64" w14:textId="787DD437" w:rsidR="002638C0" w:rsidRPr="008A2BC9" w:rsidRDefault="00557FF9" w:rsidP="00DD156E">
      <w:pPr>
        <w:rPr>
          <w:rFonts w:ascii="Garamond" w:eastAsia="Times New Roman" w:hAnsi="Garamond"/>
          <w:sz w:val="24"/>
          <w:szCs w:val="24"/>
        </w:rPr>
      </w:pPr>
      <w:r w:rsidRPr="008A2BC9">
        <w:rPr>
          <w:rFonts w:ascii="Garamond" w:eastAsia="Times New Roman" w:hAnsi="Garamond"/>
          <w:sz w:val="24"/>
          <w:szCs w:val="24"/>
        </w:rPr>
        <w:t>Therma Tour machines are hard to break but easy to use with m</w:t>
      </w:r>
      <w:r w:rsidR="001A1B03" w:rsidRPr="008A2BC9">
        <w:rPr>
          <w:rFonts w:ascii="Garamond" w:eastAsia="Times New Roman" w:hAnsi="Garamond"/>
          <w:sz w:val="24"/>
          <w:szCs w:val="24"/>
        </w:rPr>
        <w:t xml:space="preserve">ultiple control options </w:t>
      </w:r>
      <w:r w:rsidRPr="008A2BC9">
        <w:rPr>
          <w:rFonts w:ascii="Garamond" w:eastAsia="Times New Roman" w:hAnsi="Garamond"/>
          <w:sz w:val="24"/>
          <w:szCs w:val="24"/>
        </w:rPr>
        <w:t xml:space="preserve">that </w:t>
      </w:r>
      <w:r w:rsidR="001A1B03" w:rsidRPr="008A2BC9">
        <w:rPr>
          <w:rFonts w:ascii="Garamond" w:eastAsia="Times New Roman" w:hAnsi="Garamond"/>
          <w:sz w:val="24"/>
          <w:szCs w:val="24"/>
        </w:rPr>
        <w:t>include a wireless RF remote, Elation E-Fly wireless DMX, wired remote, Magmatic App, and manual to</w:t>
      </w:r>
      <w:r w:rsidR="00A32349" w:rsidRPr="008A2BC9">
        <w:rPr>
          <w:rFonts w:ascii="Garamond" w:eastAsia="Times New Roman" w:hAnsi="Garamond"/>
          <w:sz w:val="24"/>
          <w:szCs w:val="24"/>
        </w:rPr>
        <w:t>uch-</w:t>
      </w:r>
      <w:r w:rsidR="001A1B03" w:rsidRPr="008A2BC9">
        <w:rPr>
          <w:rFonts w:ascii="Garamond" w:eastAsia="Times New Roman" w:hAnsi="Garamond"/>
          <w:sz w:val="24"/>
          <w:szCs w:val="24"/>
        </w:rPr>
        <w:t>screen control.</w:t>
      </w:r>
    </w:p>
    <w:p w14:paraId="23A935C7" w14:textId="2D80DD79" w:rsidR="00EC7A62" w:rsidRPr="008A2BC9" w:rsidRDefault="00EC7A62" w:rsidP="00DD156E">
      <w:pPr>
        <w:rPr>
          <w:rFonts w:ascii="Garamond" w:eastAsia="Times New Roman" w:hAnsi="Garamond"/>
          <w:sz w:val="24"/>
          <w:szCs w:val="24"/>
        </w:rPr>
      </w:pPr>
    </w:p>
    <w:p w14:paraId="36F18641" w14:textId="77777777" w:rsidR="00EC7A62" w:rsidRPr="008A2BC9" w:rsidRDefault="00EC7A62" w:rsidP="00EC7A62">
      <w:pPr>
        <w:rPr>
          <w:rFonts w:ascii="Garamond" w:eastAsia="Times New Roman" w:hAnsi="Garamond"/>
          <w:b/>
          <w:sz w:val="24"/>
          <w:szCs w:val="24"/>
        </w:rPr>
      </w:pPr>
      <w:r w:rsidRPr="008A2BC9">
        <w:rPr>
          <w:rFonts w:ascii="Garamond" w:eastAsia="Times New Roman" w:hAnsi="Garamond"/>
          <w:b/>
          <w:sz w:val="24"/>
          <w:szCs w:val="24"/>
        </w:rPr>
        <w:t>Magmatic</w:t>
      </w:r>
    </w:p>
    <w:p w14:paraId="43BD3E0D" w14:textId="7F571013" w:rsidR="00EC7A62" w:rsidRPr="008A2BC9" w:rsidRDefault="00EC7A62" w:rsidP="00EC7A62">
      <w:pPr>
        <w:rPr>
          <w:rFonts w:ascii="Garamond" w:eastAsia="Times New Roman" w:hAnsi="Garamond"/>
          <w:sz w:val="24"/>
          <w:szCs w:val="24"/>
        </w:rPr>
      </w:pPr>
      <w:r w:rsidRPr="008A2BC9">
        <w:rPr>
          <w:rFonts w:ascii="Garamond" w:eastAsia="Times New Roman" w:hAnsi="Garamond"/>
          <w:sz w:val="24"/>
          <w:szCs w:val="24"/>
        </w:rPr>
        <w:t xml:space="preserve">Designed, engineered and exclusively distributed by Elation Professional, Magmatic specialty effects are strong solutions that are on-the-road tough and made to endure. Products encompass a comprehensive range of haze and fog machines with the Magma™ and Thermatic™ series, atmospheric snow machines with the Polar™ series, and CO2 cryogenic simulation effects with the Rocket™ series. Also available is an IP65-rated series of UV LED lighting products in the Prisma™ series. To complement all of the special effects machines, Elation has developed a complete line of specially formulated effect fluids called Atmosity™. </w:t>
      </w:r>
    </w:p>
    <w:p w14:paraId="16534D73" w14:textId="14CEE603" w:rsidR="00D93174" w:rsidRPr="008A2BC9" w:rsidRDefault="00D93174" w:rsidP="00DD156E">
      <w:pPr>
        <w:rPr>
          <w:rFonts w:ascii="Garamond" w:eastAsia="Times New Roman" w:hAnsi="Garamond"/>
        </w:rPr>
      </w:pPr>
    </w:p>
    <w:p w14:paraId="758889B5" w14:textId="77777777" w:rsidR="006757E0" w:rsidRPr="008A2BC9" w:rsidRDefault="006757E0" w:rsidP="006757E0">
      <w:pPr>
        <w:pStyle w:val="NoSpacing"/>
        <w:rPr>
          <w:rFonts w:ascii="Garamond" w:hAnsi="Garamond"/>
          <w:b/>
          <w:sz w:val="20"/>
          <w:szCs w:val="20"/>
        </w:rPr>
      </w:pPr>
      <w:r w:rsidRPr="008A2BC9">
        <w:rPr>
          <w:rFonts w:ascii="Garamond" w:hAnsi="Garamond"/>
          <w:b/>
          <w:sz w:val="20"/>
          <w:szCs w:val="20"/>
        </w:rPr>
        <w:t>About Elation Professional</w:t>
      </w:r>
    </w:p>
    <w:p w14:paraId="221F5398" w14:textId="6688296B" w:rsidR="006757E0" w:rsidRPr="008A2BC9" w:rsidRDefault="00DF0438" w:rsidP="006757E0">
      <w:pPr>
        <w:pStyle w:val="NoSpacing"/>
        <w:rPr>
          <w:rFonts w:ascii="Garamond" w:hAnsi="Garamond"/>
          <w:sz w:val="20"/>
          <w:szCs w:val="20"/>
        </w:rPr>
      </w:pPr>
      <w:r w:rsidRPr="008A2BC9">
        <w:rPr>
          <w:rFonts w:ascii="Garamond" w:hAnsi="Garamond"/>
          <w:sz w:val="20"/>
          <w:szCs w:val="20"/>
        </w:rPr>
        <w:t>Based in California with facilities in Florida and Mexico City, as well as European offices in The Netherlands, Elation designs and manufactures a comprehensive range of innovative lighting and video products known for its superior performance, excellent efficiency, and outstanding price:value ratio, all backed by a hard-earned reputation for Total Support. Through nearly three decades of intelligent lighting development, our mission has always been simple: to provide best-in-class products and service while offering the best value:performance ratio in the industry, helping show designers and producers achieve their vision. From discharge to LED, intelligent to conventional, Elation products continue to be a part of the industry’s most exciting projects across the globe and our list of references is always growing. We invite you to take a closer look at www.elationlighting.com </w:t>
      </w:r>
    </w:p>
    <w:p w14:paraId="5730D762" w14:textId="77777777" w:rsidR="00DF0438" w:rsidRPr="008A2BC9" w:rsidRDefault="00DF0438" w:rsidP="006757E0">
      <w:pPr>
        <w:pStyle w:val="NoSpacing"/>
        <w:rPr>
          <w:rFonts w:ascii="Garamond" w:hAnsi="Garamond"/>
          <w:b/>
          <w:sz w:val="18"/>
          <w:szCs w:val="18"/>
        </w:rPr>
      </w:pPr>
    </w:p>
    <w:p w14:paraId="3B306C4A" w14:textId="5766F5E8" w:rsidR="00EC32C6" w:rsidRPr="008A2BC9" w:rsidRDefault="002C1438" w:rsidP="00175EEA">
      <w:pPr>
        <w:pStyle w:val="NoSpacing"/>
        <w:rPr>
          <w:rFonts w:ascii="Garamond" w:hAnsi="Garamond"/>
        </w:rPr>
      </w:pPr>
      <w:r w:rsidRPr="008A2BC9">
        <w:rPr>
          <w:rFonts w:ascii="Garamond" w:hAnsi="Garamond"/>
        </w:rPr>
        <w:t>F</w:t>
      </w:r>
      <w:r w:rsidR="00EC32C6" w:rsidRPr="008A2BC9">
        <w:rPr>
          <w:rFonts w:ascii="Garamond" w:hAnsi="Garamond"/>
        </w:rPr>
        <w:t>or more information, cont</w:t>
      </w:r>
      <w:r w:rsidR="005A6857" w:rsidRPr="008A2BC9">
        <w:rPr>
          <w:rFonts w:ascii="Garamond" w:hAnsi="Garamond"/>
        </w:rPr>
        <w:t>act:</w:t>
      </w:r>
    </w:p>
    <w:p w14:paraId="4BB726E1" w14:textId="77777777" w:rsidR="00D00F6E" w:rsidRPr="008A2BC9" w:rsidRDefault="00D00F6E" w:rsidP="00175EEA">
      <w:pPr>
        <w:pStyle w:val="NoSpacing"/>
        <w:rPr>
          <w:rFonts w:ascii="Garamond" w:hAnsi="Garamond"/>
        </w:rPr>
      </w:pPr>
    </w:p>
    <w:p w14:paraId="3FB7C86F" w14:textId="77777777" w:rsidR="00175EEA" w:rsidRPr="008A2BC9" w:rsidRDefault="00175EEA" w:rsidP="00175EEA">
      <w:pPr>
        <w:pStyle w:val="NoSpacing"/>
        <w:rPr>
          <w:rFonts w:ascii="Garamond" w:hAnsi="Garamond"/>
          <w:b/>
        </w:rPr>
      </w:pPr>
      <w:r w:rsidRPr="008A2BC9">
        <w:rPr>
          <w:rFonts w:ascii="Garamond" w:hAnsi="Garamond"/>
          <w:b/>
        </w:rPr>
        <w:t>Elation Professional US</w:t>
      </w:r>
    </w:p>
    <w:p w14:paraId="08910EF6" w14:textId="77777777" w:rsidR="00175EEA" w:rsidRPr="008A2BC9" w:rsidRDefault="00175EEA" w:rsidP="00175EEA">
      <w:pPr>
        <w:pStyle w:val="NoSpacing"/>
        <w:rPr>
          <w:rFonts w:ascii="Garamond" w:hAnsi="Garamond"/>
        </w:rPr>
      </w:pPr>
      <w:r w:rsidRPr="008A2BC9">
        <w:rPr>
          <w:rFonts w:ascii="Garamond" w:hAnsi="Garamond"/>
        </w:rPr>
        <w:t>6122 S. Eastern Avenue</w:t>
      </w:r>
    </w:p>
    <w:p w14:paraId="3FF7B587" w14:textId="77777777" w:rsidR="00175EEA" w:rsidRPr="008A2BC9" w:rsidRDefault="00175EEA" w:rsidP="00175EEA">
      <w:pPr>
        <w:pStyle w:val="NoSpacing"/>
        <w:rPr>
          <w:rFonts w:ascii="Garamond" w:hAnsi="Garamond"/>
        </w:rPr>
      </w:pPr>
      <w:r w:rsidRPr="008A2BC9">
        <w:rPr>
          <w:rFonts w:ascii="Garamond" w:hAnsi="Garamond"/>
        </w:rPr>
        <w:t>Los Angeles, CA 90040</w:t>
      </w:r>
    </w:p>
    <w:p w14:paraId="1CFBE4CC" w14:textId="77777777" w:rsidR="00175EEA" w:rsidRPr="008A2BC9" w:rsidRDefault="00175EEA" w:rsidP="00175EEA">
      <w:pPr>
        <w:pStyle w:val="NoSpacing"/>
        <w:rPr>
          <w:rFonts w:ascii="Garamond" w:hAnsi="Garamond"/>
        </w:rPr>
      </w:pPr>
      <w:r w:rsidRPr="008A2BC9">
        <w:rPr>
          <w:rFonts w:ascii="Garamond" w:hAnsi="Garamond"/>
        </w:rPr>
        <w:t>USA</w:t>
      </w:r>
    </w:p>
    <w:p w14:paraId="0685170B" w14:textId="77777777" w:rsidR="00175EEA" w:rsidRPr="008A2BC9" w:rsidRDefault="00175EEA" w:rsidP="00175EEA">
      <w:pPr>
        <w:pStyle w:val="NoSpacing"/>
        <w:rPr>
          <w:rFonts w:ascii="Garamond" w:hAnsi="Garamond"/>
        </w:rPr>
      </w:pPr>
      <w:r w:rsidRPr="008A2BC9">
        <w:rPr>
          <w:rFonts w:ascii="Garamond" w:hAnsi="Garamond"/>
        </w:rPr>
        <w:t>Tel: (866) 245-6726 (toll free)</w:t>
      </w:r>
    </w:p>
    <w:p w14:paraId="3AD1A590" w14:textId="77777777" w:rsidR="00175EEA" w:rsidRPr="008A2BC9" w:rsidRDefault="00175EEA" w:rsidP="00175EEA">
      <w:pPr>
        <w:pStyle w:val="NoSpacing"/>
        <w:rPr>
          <w:rFonts w:ascii="Garamond" w:hAnsi="Garamond"/>
          <w:lang w:val="de-DE"/>
        </w:rPr>
      </w:pPr>
      <w:r w:rsidRPr="008A2BC9">
        <w:rPr>
          <w:rFonts w:ascii="Garamond" w:hAnsi="Garamond"/>
          <w:lang w:val="de-DE"/>
        </w:rPr>
        <w:t>Tel: (323) 582-3322</w:t>
      </w:r>
    </w:p>
    <w:p w14:paraId="17C9515E" w14:textId="77777777" w:rsidR="00175EEA" w:rsidRPr="008A2BC9" w:rsidRDefault="00175EEA" w:rsidP="00175EEA">
      <w:pPr>
        <w:pStyle w:val="NoSpacing"/>
        <w:rPr>
          <w:rFonts w:ascii="Garamond" w:hAnsi="Garamond"/>
          <w:lang w:val="de-DE"/>
        </w:rPr>
      </w:pPr>
      <w:r w:rsidRPr="008A2BC9">
        <w:rPr>
          <w:rFonts w:ascii="Garamond" w:hAnsi="Garamond"/>
          <w:lang w:val="de-DE"/>
        </w:rPr>
        <w:t>sales@elationlighting.com</w:t>
      </w:r>
    </w:p>
    <w:p w14:paraId="23C3A979" w14:textId="214344A3" w:rsidR="005A6857" w:rsidRPr="008A2BC9" w:rsidRDefault="00175EEA" w:rsidP="00175EEA">
      <w:pPr>
        <w:pStyle w:val="NoSpacing"/>
        <w:rPr>
          <w:rFonts w:ascii="Garamond" w:hAnsi="Garamond"/>
          <w:lang w:val="de-DE"/>
        </w:rPr>
      </w:pPr>
      <w:r w:rsidRPr="008A2BC9">
        <w:rPr>
          <w:rFonts w:ascii="Garamond" w:hAnsi="Garamond"/>
          <w:lang w:val="de-DE"/>
        </w:rPr>
        <w:t>www.elationlighting.com</w:t>
      </w:r>
      <w:r w:rsidR="005A6857" w:rsidRPr="008A2BC9">
        <w:rPr>
          <w:rFonts w:ascii="Garamond" w:hAnsi="Garamond"/>
          <w:lang w:val="de-DE"/>
        </w:rPr>
        <w:t xml:space="preserve"> </w:t>
      </w:r>
    </w:p>
    <w:p w14:paraId="1B890D6A" w14:textId="77777777" w:rsidR="00D33C39" w:rsidRPr="008A2BC9" w:rsidRDefault="00D33C39" w:rsidP="00D33C39">
      <w:pPr>
        <w:pStyle w:val="NoSpacing"/>
        <w:rPr>
          <w:rFonts w:ascii="Garamond" w:hAnsi="Garamond"/>
          <w:lang w:val="de-DE"/>
        </w:rPr>
      </w:pPr>
    </w:p>
    <w:p w14:paraId="73D4556D" w14:textId="77777777" w:rsidR="00D33C39" w:rsidRPr="008A2BC9" w:rsidRDefault="00D33C39" w:rsidP="00D33C39">
      <w:pPr>
        <w:pStyle w:val="NoSpacing"/>
        <w:rPr>
          <w:rFonts w:ascii="Garamond" w:hAnsi="Garamond"/>
          <w:b/>
          <w:lang w:val="de-DE"/>
        </w:rPr>
      </w:pPr>
      <w:r w:rsidRPr="008A2BC9">
        <w:rPr>
          <w:rFonts w:ascii="Garamond" w:hAnsi="Garamond"/>
          <w:b/>
          <w:lang w:val="de-DE"/>
        </w:rPr>
        <w:t>Elation Professional EU</w:t>
      </w:r>
    </w:p>
    <w:p w14:paraId="33DE2019" w14:textId="77777777" w:rsidR="00D33C39" w:rsidRPr="008A2BC9" w:rsidRDefault="00D33C39" w:rsidP="00D33C39">
      <w:pPr>
        <w:pStyle w:val="NoSpacing"/>
        <w:rPr>
          <w:rFonts w:ascii="Garamond" w:hAnsi="Garamond"/>
          <w:lang w:val="de-DE"/>
        </w:rPr>
      </w:pPr>
      <w:r w:rsidRPr="008A2BC9">
        <w:rPr>
          <w:rFonts w:ascii="Garamond" w:hAnsi="Garamond"/>
          <w:lang w:val="de-DE"/>
        </w:rPr>
        <w:t>Junostraat 2.</w:t>
      </w:r>
    </w:p>
    <w:p w14:paraId="6B822F54" w14:textId="77777777" w:rsidR="00D33C39" w:rsidRPr="008A2BC9" w:rsidRDefault="00D33C39" w:rsidP="00D33C39">
      <w:pPr>
        <w:pStyle w:val="NoSpacing"/>
        <w:rPr>
          <w:rFonts w:ascii="Garamond" w:hAnsi="Garamond"/>
          <w:lang w:val="de-DE"/>
        </w:rPr>
      </w:pPr>
      <w:r w:rsidRPr="008A2BC9">
        <w:rPr>
          <w:rFonts w:ascii="Garamond" w:hAnsi="Garamond"/>
          <w:lang w:val="de-DE"/>
        </w:rPr>
        <w:t>6468 EW Kerkrade</w:t>
      </w:r>
    </w:p>
    <w:p w14:paraId="7C5E97F5" w14:textId="77777777" w:rsidR="00D33C39" w:rsidRPr="008A2BC9" w:rsidRDefault="00D33C39" w:rsidP="00D33C39">
      <w:pPr>
        <w:pStyle w:val="NoSpacing"/>
        <w:rPr>
          <w:rFonts w:ascii="Garamond" w:hAnsi="Garamond"/>
        </w:rPr>
      </w:pPr>
      <w:r w:rsidRPr="008A2BC9">
        <w:rPr>
          <w:rFonts w:ascii="Garamond" w:hAnsi="Garamond"/>
        </w:rPr>
        <w:t>The Netherlands</w:t>
      </w:r>
    </w:p>
    <w:p w14:paraId="53F8882A" w14:textId="77777777" w:rsidR="00D33C39" w:rsidRPr="008A2BC9" w:rsidRDefault="00D33C39" w:rsidP="00D33C39">
      <w:pPr>
        <w:pStyle w:val="NoSpacing"/>
        <w:rPr>
          <w:rFonts w:ascii="Garamond" w:hAnsi="Garamond"/>
        </w:rPr>
      </w:pPr>
      <w:r w:rsidRPr="008A2BC9">
        <w:rPr>
          <w:rFonts w:ascii="Garamond" w:hAnsi="Garamond"/>
        </w:rPr>
        <w:t>Tel: +31 (0)45 546 85 66</w:t>
      </w:r>
    </w:p>
    <w:p w14:paraId="008C9E56" w14:textId="77777777" w:rsidR="00D33C39" w:rsidRPr="008A2BC9" w:rsidRDefault="00D33C39" w:rsidP="00D33C39">
      <w:pPr>
        <w:pStyle w:val="NoSpacing"/>
        <w:rPr>
          <w:rFonts w:ascii="Garamond" w:hAnsi="Garamond"/>
        </w:rPr>
      </w:pPr>
      <w:r w:rsidRPr="008A2BC9">
        <w:rPr>
          <w:rFonts w:ascii="Garamond" w:hAnsi="Garamond"/>
        </w:rPr>
        <w:t>info@elationlighting.eu</w:t>
      </w:r>
    </w:p>
    <w:p w14:paraId="2DA2EC03" w14:textId="77777777" w:rsidR="00D33C39" w:rsidRPr="008A2BC9" w:rsidRDefault="00D33C39" w:rsidP="00D33C39">
      <w:pPr>
        <w:pStyle w:val="NoSpacing"/>
        <w:rPr>
          <w:rFonts w:ascii="Garamond" w:hAnsi="Garamond"/>
        </w:rPr>
      </w:pPr>
      <w:r w:rsidRPr="008A2BC9">
        <w:rPr>
          <w:rFonts w:ascii="Garamond" w:hAnsi="Garamond"/>
        </w:rPr>
        <w:t>www.elationlighting.eu</w:t>
      </w:r>
    </w:p>
    <w:p w14:paraId="244948BF" w14:textId="0A0B1003" w:rsidR="00D00F6E" w:rsidRPr="008A2BC9" w:rsidRDefault="00D00F6E" w:rsidP="00175EEA">
      <w:pPr>
        <w:pStyle w:val="NoSpacing"/>
        <w:rPr>
          <w:rFonts w:ascii="Garamond" w:hAnsi="Garamond"/>
          <w:lang w:val="de-DE"/>
        </w:rPr>
      </w:pPr>
    </w:p>
    <w:p w14:paraId="21A5B522" w14:textId="77777777" w:rsidR="00314F93" w:rsidRPr="008A2BC9" w:rsidRDefault="00314F93" w:rsidP="00314F93">
      <w:pPr>
        <w:pStyle w:val="NoSpacing"/>
        <w:rPr>
          <w:rFonts w:ascii="Garamond" w:hAnsi="Garamond"/>
          <w:b/>
          <w:lang w:val="de-DE"/>
        </w:rPr>
      </w:pPr>
      <w:r w:rsidRPr="008A2BC9">
        <w:rPr>
          <w:rFonts w:ascii="Garamond" w:hAnsi="Garamond"/>
          <w:b/>
          <w:lang w:val="de-DE"/>
        </w:rPr>
        <w:t>Elation Professional Mexico</w:t>
      </w:r>
    </w:p>
    <w:p w14:paraId="6D229824" w14:textId="77777777" w:rsidR="00314F93" w:rsidRPr="008A2BC9" w:rsidRDefault="00314F93" w:rsidP="00314F93">
      <w:pPr>
        <w:pStyle w:val="NoSpacing"/>
        <w:rPr>
          <w:rFonts w:ascii="Garamond" w:hAnsi="Garamond"/>
          <w:lang w:val="de-DE"/>
        </w:rPr>
      </w:pPr>
      <w:r w:rsidRPr="008A2BC9">
        <w:rPr>
          <w:rFonts w:ascii="Garamond" w:hAnsi="Garamond"/>
          <w:lang w:val="de-DE"/>
        </w:rPr>
        <w:t>Av Santa Ana 30,</w:t>
      </w:r>
    </w:p>
    <w:p w14:paraId="63337F28" w14:textId="77777777" w:rsidR="00314F93" w:rsidRPr="008A2BC9" w:rsidRDefault="00314F93" w:rsidP="00314F93">
      <w:pPr>
        <w:pStyle w:val="NoSpacing"/>
        <w:rPr>
          <w:rFonts w:ascii="Garamond" w:hAnsi="Garamond"/>
          <w:lang w:val="de-DE"/>
        </w:rPr>
      </w:pPr>
      <w:r w:rsidRPr="008A2BC9">
        <w:rPr>
          <w:rFonts w:ascii="Garamond" w:hAnsi="Garamond"/>
          <w:lang w:val="de-DE"/>
        </w:rPr>
        <w:t>Parque Industrial Lerma,</w:t>
      </w:r>
    </w:p>
    <w:p w14:paraId="49A218E4" w14:textId="77777777" w:rsidR="00314F93" w:rsidRPr="008A2BC9" w:rsidRDefault="00314F93" w:rsidP="00314F93">
      <w:pPr>
        <w:pStyle w:val="NoSpacing"/>
        <w:rPr>
          <w:rFonts w:ascii="Garamond" w:hAnsi="Garamond"/>
          <w:lang w:val="de-DE"/>
        </w:rPr>
      </w:pPr>
      <w:r w:rsidRPr="008A2BC9">
        <w:rPr>
          <w:rFonts w:ascii="Garamond" w:hAnsi="Garamond"/>
          <w:lang w:val="de-DE"/>
        </w:rPr>
        <w:t>Lerma, Mexico 52000</w:t>
      </w:r>
    </w:p>
    <w:p w14:paraId="6AA1CA3A" w14:textId="77777777" w:rsidR="00314F93" w:rsidRPr="008A2BC9" w:rsidRDefault="00314F93" w:rsidP="00314F93">
      <w:pPr>
        <w:pStyle w:val="NoSpacing"/>
        <w:rPr>
          <w:rFonts w:ascii="Garamond" w:hAnsi="Garamond"/>
          <w:lang w:val="de-DE"/>
        </w:rPr>
      </w:pPr>
      <w:r w:rsidRPr="008A2BC9">
        <w:rPr>
          <w:rFonts w:ascii="Garamond" w:hAnsi="Garamond"/>
          <w:lang w:val="de-DE"/>
        </w:rPr>
        <w:t>Tel: +011 52 728 282 7070</w:t>
      </w:r>
    </w:p>
    <w:p w14:paraId="5BD80662" w14:textId="77777777" w:rsidR="00314F93" w:rsidRPr="008A2BC9" w:rsidRDefault="00314F93" w:rsidP="00314F93">
      <w:pPr>
        <w:pStyle w:val="NoSpacing"/>
        <w:rPr>
          <w:rFonts w:ascii="Garamond" w:hAnsi="Garamond"/>
          <w:lang w:val="de-DE"/>
        </w:rPr>
      </w:pPr>
      <w:r w:rsidRPr="008A2BC9">
        <w:rPr>
          <w:rFonts w:ascii="Garamond" w:hAnsi="Garamond"/>
          <w:lang w:val="de-DE"/>
        </w:rPr>
        <w:t>ventas@elationlighting.com</w:t>
      </w:r>
    </w:p>
    <w:p w14:paraId="0979CC59" w14:textId="77777777" w:rsidR="00314F93" w:rsidRPr="008A2BC9" w:rsidRDefault="00314F93" w:rsidP="00314F93">
      <w:pPr>
        <w:pStyle w:val="NoSpacing"/>
        <w:rPr>
          <w:rFonts w:ascii="Garamond" w:hAnsi="Garamond"/>
          <w:lang w:val="de-DE"/>
        </w:rPr>
      </w:pPr>
      <w:r w:rsidRPr="008A2BC9">
        <w:rPr>
          <w:rFonts w:ascii="Garamond" w:hAnsi="Garamond"/>
          <w:lang w:val="de-DE"/>
        </w:rPr>
        <w:t>www.elationlighting.com</w:t>
      </w:r>
    </w:p>
    <w:p w14:paraId="1E7E14C9" w14:textId="77777777" w:rsidR="00314F93" w:rsidRPr="008A2BC9" w:rsidRDefault="00314F93" w:rsidP="00175EEA">
      <w:pPr>
        <w:pStyle w:val="NoSpacing"/>
        <w:rPr>
          <w:rFonts w:ascii="Garamond" w:hAnsi="Garamond"/>
          <w:lang w:val="de-DE"/>
        </w:rPr>
      </w:pPr>
    </w:p>
    <w:sectPr w:rsidR="00314F93" w:rsidRPr="008A2BC9" w:rsidSect="00756B1E">
      <w:headerReference w:type="default" r:id="rId9"/>
      <w:pgSz w:w="12240" w:h="15840"/>
      <w:pgMar w:top="2019" w:right="1588" w:bottom="1304" w:left="1729" w:header="431" w:footer="57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BE06696" w14:textId="77777777" w:rsidR="00454D30" w:rsidRDefault="00454D30" w:rsidP="00ED76B9">
      <w:r>
        <w:separator/>
      </w:r>
    </w:p>
  </w:endnote>
  <w:endnote w:type="continuationSeparator" w:id="0">
    <w:p w14:paraId="7E6C4278" w14:textId="77777777" w:rsidR="00454D30" w:rsidRDefault="00454D30" w:rsidP="00ED76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553F54D" w14:textId="77777777" w:rsidR="00454D30" w:rsidRDefault="00454D30" w:rsidP="00ED76B9">
      <w:r>
        <w:separator/>
      </w:r>
    </w:p>
  </w:footnote>
  <w:footnote w:type="continuationSeparator" w:id="0">
    <w:p w14:paraId="7D574E51" w14:textId="77777777" w:rsidR="00454D30" w:rsidRDefault="00454D30" w:rsidP="00ED76B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6D5D13" w14:textId="24F2B21F" w:rsidR="00DF1D1B" w:rsidRDefault="00DF1D1B" w:rsidP="00FD07D8">
    <w:pPr>
      <w:pStyle w:val="Header"/>
    </w:pPr>
    <w:r>
      <w:rPr>
        <w:noProof/>
      </w:rPr>
      <w:drawing>
        <wp:anchor distT="152400" distB="152400" distL="152400" distR="152400" simplePos="0" relativeHeight="251659264" behindDoc="0" locked="0" layoutInCell="1" allowOverlap="1" wp14:anchorId="55413A4C" wp14:editId="774BE5CB">
          <wp:simplePos x="0" y="0"/>
          <wp:positionH relativeFrom="page">
            <wp:posOffset>-3810</wp:posOffset>
          </wp:positionH>
          <wp:positionV relativeFrom="page">
            <wp:posOffset>0</wp:posOffset>
          </wp:positionV>
          <wp:extent cx="7928610" cy="1927860"/>
          <wp:effectExtent l="0" t="0" r="0" b="2540"/>
          <wp:wrapThrough wrapText="bothSides">
            <wp:wrapPolygon edited="0">
              <wp:start x="0" y="0"/>
              <wp:lineTo x="0" y="21344"/>
              <wp:lineTo x="21520" y="21344"/>
              <wp:lineTo x="21520" y="0"/>
              <wp:lineTo x="0" y="0"/>
            </wp:wrapPolygon>
          </wp:wrapThrough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8610" cy="19278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oNotDisplayPageBoundaries/>
  <w:defaultTabStop w:val="720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0BBB"/>
    <w:rsid w:val="0000021F"/>
    <w:rsid w:val="00004A6D"/>
    <w:rsid w:val="00006D65"/>
    <w:rsid w:val="00012F15"/>
    <w:rsid w:val="00017EB1"/>
    <w:rsid w:val="000261C8"/>
    <w:rsid w:val="00027B13"/>
    <w:rsid w:val="00033558"/>
    <w:rsid w:val="00035A2C"/>
    <w:rsid w:val="00037E6C"/>
    <w:rsid w:val="00041472"/>
    <w:rsid w:val="0004252D"/>
    <w:rsid w:val="00047C9B"/>
    <w:rsid w:val="000530D0"/>
    <w:rsid w:val="0006116D"/>
    <w:rsid w:val="0006162B"/>
    <w:rsid w:val="00064271"/>
    <w:rsid w:val="0006522F"/>
    <w:rsid w:val="00070831"/>
    <w:rsid w:val="00070C40"/>
    <w:rsid w:val="00072833"/>
    <w:rsid w:val="000742AB"/>
    <w:rsid w:val="000754C3"/>
    <w:rsid w:val="00083657"/>
    <w:rsid w:val="00083D69"/>
    <w:rsid w:val="00095CF0"/>
    <w:rsid w:val="000A1DF4"/>
    <w:rsid w:val="000B10DA"/>
    <w:rsid w:val="000C4D71"/>
    <w:rsid w:val="000D1787"/>
    <w:rsid w:val="000D5A26"/>
    <w:rsid w:val="000E3E19"/>
    <w:rsid w:val="000E40EB"/>
    <w:rsid w:val="000E48D3"/>
    <w:rsid w:val="000E7406"/>
    <w:rsid w:val="000F533F"/>
    <w:rsid w:val="00102FBF"/>
    <w:rsid w:val="00104BD7"/>
    <w:rsid w:val="0010507B"/>
    <w:rsid w:val="001051E3"/>
    <w:rsid w:val="00107961"/>
    <w:rsid w:val="001113DA"/>
    <w:rsid w:val="00111BE5"/>
    <w:rsid w:val="001133DD"/>
    <w:rsid w:val="00115383"/>
    <w:rsid w:val="00116D04"/>
    <w:rsid w:val="00125A2A"/>
    <w:rsid w:val="00125B75"/>
    <w:rsid w:val="00135E9E"/>
    <w:rsid w:val="0015228D"/>
    <w:rsid w:val="00152965"/>
    <w:rsid w:val="00160F12"/>
    <w:rsid w:val="00162F98"/>
    <w:rsid w:val="00171862"/>
    <w:rsid w:val="00175EEA"/>
    <w:rsid w:val="00187A44"/>
    <w:rsid w:val="00193CF6"/>
    <w:rsid w:val="00193F9B"/>
    <w:rsid w:val="00195CA7"/>
    <w:rsid w:val="00197417"/>
    <w:rsid w:val="001A1B03"/>
    <w:rsid w:val="001A298F"/>
    <w:rsid w:val="001A60A7"/>
    <w:rsid w:val="001B1533"/>
    <w:rsid w:val="001E701E"/>
    <w:rsid w:val="001F25B1"/>
    <w:rsid w:val="002006D7"/>
    <w:rsid w:val="00203842"/>
    <w:rsid w:val="00216FD7"/>
    <w:rsid w:val="0022705D"/>
    <w:rsid w:val="00232315"/>
    <w:rsid w:val="00240602"/>
    <w:rsid w:val="00240742"/>
    <w:rsid w:val="0025349D"/>
    <w:rsid w:val="0025388B"/>
    <w:rsid w:val="00255B1A"/>
    <w:rsid w:val="00257D54"/>
    <w:rsid w:val="002638C0"/>
    <w:rsid w:val="00264AB7"/>
    <w:rsid w:val="00264BDD"/>
    <w:rsid w:val="002746D9"/>
    <w:rsid w:val="0027484F"/>
    <w:rsid w:val="00280006"/>
    <w:rsid w:val="0028587C"/>
    <w:rsid w:val="0028663D"/>
    <w:rsid w:val="002B0C9F"/>
    <w:rsid w:val="002B1AF7"/>
    <w:rsid w:val="002B71E4"/>
    <w:rsid w:val="002C1438"/>
    <w:rsid w:val="002D2DC8"/>
    <w:rsid w:val="002E08B2"/>
    <w:rsid w:val="002F1075"/>
    <w:rsid w:val="002F1BBD"/>
    <w:rsid w:val="00304CE1"/>
    <w:rsid w:val="00305A30"/>
    <w:rsid w:val="00311B6E"/>
    <w:rsid w:val="00314F93"/>
    <w:rsid w:val="0032540C"/>
    <w:rsid w:val="00326B84"/>
    <w:rsid w:val="0034013B"/>
    <w:rsid w:val="00347C34"/>
    <w:rsid w:val="0035226A"/>
    <w:rsid w:val="00356E9E"/>
    <w:rsid w:val="00361778"/>
    <w:rsid w:val="003625F8"/>
    <w:rsid w:val="003642EA"/>
    <w:rsid w:val="00367D8D"/>
    <w:rsid w:val="00373107"/>
    <w:rsid w:val="0037471E"/>
    <w:rsid w:val="00377DAE"/>
    <w:rsid w:val="00386DDF"/>
    <w:rsid w:val="00387E96"/>
    <w:rsid w:val="00391007"/>
    <w:rsid w:val="003940D3"/>
    <w:rsid w:val="003A1ABC"/>
    <w:rsid w:val="003A4231"/>
    <w:rsid w:val="003A52F4"/>
    <w:rsid w:val="003A6873"/>
    <w:rsid w:val="003B0113"/>
    <w:rsid w:val="003B019C"/>
    <w:rsid w:val="003C3798"/>
    <w:rsid w:val="003C4DF2"/>
    <w:rsid w:val="003C5BE2"/>
    <w:rsid w:val="003D7E1B"/>
    <w:rsid w:val="003F4347"/>
    <w:rsid w:val="003F5EF7"/>
    <w:rsid w:val="0040460C"/>
    <w:rsid w:val="00415414"/>
    <w:rsid w:val="00417EE7"/>
    <w:rsid w:val="00425924"/>
    <w:rsid w:val="00425E3F"/>
    <w:rsid w:val="0042766E"/>
    <w:rsid w:val="00446A2E"/>
    <w:rsid w:val="0045182D"/>
    <w:rsid w:val="00454255"/>
    <w:rsid w:val="00454D30"/>
    <w:rsid w:val="00455E24"/>
    <w:rsid w:val="004567E6"/>
    <w:rsid w:val="00460E03"/>
    <w:rsid w:val="00464176"/>
    <w:rsid w:val="004706D9"/>
    <w:rsid w:val="004775ED"/>
    <w:rsid w:val="00480E2B"/>
    <w:rsid w:val="00493EC5"/>
    <w:rsid w:val="004A3E9F"/>
    <w:rsid w:val="004A7143"/>
    <w:rsid w:val="004B3EF7"/>
    <w:rsid w:val="004C5C95"/>
    <w:rsid w:val="004C6AED"/>
    <w:rsid w:val="004E1880"/>
    <w:rsid w:val="004E64D0"/>
    <w:rsid w:val="004F07B2"/>
    <w:rsid w:val="004F6E72"/>
    <w:rsid w:val="004F6FA1"/>
    <w:rsid w:val="0051350D"/>
    <w:rsid w:val="00522919"/>
    <w:rsid w:val="0052576C"/>
    <w:rsid w:val="00527E97"/>
    <w:rsid w:val="00531522"/>
    <w:rsid w:val="00531C9A"/>
    <w:rsid w:val="00532B7C"/>
    <w:rsid w:val="00537750"/>
    <w:rsid w:val="00541BE5"/>
    <w:rsid w:val="00545734"/>
    <w:rsid w:val="00550132"/>
    <w:rsid w:val="00551B25"/>
    <w:rsid w:val="00557FF9"/>
    <w:rsid w:val="00565340"/>
    <w:rsid w:val="00573670"/>
    <w:rsid w:val="005743A7"/>
    <w:rsid w:val="00575F04"/>
    <w:rsid w:val="00582140"/>
    <w:rsid w:val="00587138"/>
    <w:rsid w:val="005A6857"/>
    <w:rsid w:val="005B31C8"/>
    <w:rsid w:val="005C56C4"/>
    <w:rsid w:val="005C6286"/>
    <w:rsid w:val="005D430F"/>
    <w:rsid w:val="005E096C"/>
    <w:rsid w:val="005E4E7C"/>
    <w:rsid w:val="005E641F"/>
    <w:rsid w:val="005E72EE"/>
    <w:rsid w:val="005F0B1C"/>
    <w:rsid w:val="005F26C5"/>
    <w:rsid w:val="005F58D5"/>
    <w:rsid w:val="005F6637"/>
    <w:rsid w:val="005F7E0C"/>
    <w:rsid w:val="006200AA"/>
    <w:rsid w:val="00624E50"/>
    <w:rsid w:val="00625EE8"/>
    <w:rsid w:val="0063219C"/>
    <w:rsid w:val="00640DC9"/>
    <w:rsid w:val="00644B17"/>
    <w:rsid w:val="00647EAB"/>
    <w:rsid w:val="0065778A"/>
    <w:rsid w:val="00661947"/>
    <w:rsid w:val="0066437A"/>
    <w:rsid w:val="00665268"/>
    <w:rsid w:val="00671058"/>
    <w:rsid w:val="00673B55"/>
    <w:rsid w:val="006757E0"/>
    <w:rsid w:val="00675F91"/>
    <w:rsid w:val="0068365D"/>
    <w:rsid w:val="006859FE"/>
    <w:rsid w:val="006865A3"/>
    <w:rsid w:val="006927EF"/>
    <w:rsid w:val="00695ECA"/>
    <w:rsid w:val="006A08A9"/>
    <w:rsid w:val="006B5A0F"/>
    <w:rsid w:val="006C1539"/>
    <w:rsid w:val="006C5FC1"/>
    <w:rsid w:val="006C69E4"/>
    <w:rsid w:val="006D4554"/>
    <w:rsid w:val="006E2BCC"/>
    <w:rsid w:val="006F144A"/>
    <w:rsid w:val="006F725E"/>
    <w:rsid w:val="00714C8D"/>
    <w:rsid w:val="00723EF8"/>
    <w:rsid w:val="00733631"/>
    <w:rsid w:val="007407EE"/>
    <w:rsid w:val="00741EC3"/>
    <w:rsid w:val="00743D78"/>
    <w:rsid w:val="007530EE"/>
    <w:rsid w:val="00756B1E"/>
    <w:rsid w:val="00757734"/>
    <w:rsid w:val="00760382"/>
    <w:rsid w:val="007621D7"/>
    <w:rsid w:val="00762E8C"/>
    <w:rsid w:val="00763C7A"/>
    <w:rsid w:val="00764F20"/>
    <w:rsid w:val="007656A0"/>
    <w:rsid w:val="00766030"/>
    <w:rsid w:val="00775241"/>
    <w:rsid w:val="007755FA"/>
    <w:rsid w:val="00777CC2"/>
    <w:rsid w:val="00781904"/>
    <w:rsid w:val="00792047"/>
    <w:rsid w:val="007A08AA"/>
    <w:rsid w:val="007A59A2"/>
    <w:rsid w:val="007A5B0F"/>
    <w:rsid w:val="007A6666"/>
    <w:rsid w:val="007B0A87"/>
    <w:rsid w:val="007B27E9"/>
    <w:rsid w:val="007B48C6"/>
    <w:rsid w:val="007B6A1D"/>
    <w:rsid w:val="007D19A0"/>
    <w:rsid w:val="007D5088"/>
    <w:rsid w:val="007D5573"/>
    <w:rsid w:val="007E1260"/>
    <w:rsid w:val="007E4B31"/>
    <w:rsid w:val="007F3B26"/>
    <w:rsid w:val="00806767"/>
    <w:rsid w:val="008118EF"/>
    <w:rsid w:val="00813934"/>
    <w:rsid w:val="008272F0"/>
    <w:rsid w:val="008444DA"/>
    <w:rsid w:val="00852022"/>
    <w:rsid w:val="00874C9C"/>
    <w:rsid w:val="00877D98"/>
    <w:rsid w:val="00880CF2"/>
    <w:rsid w:val="00880FC4"/>
    <w:rsid w:val="0088102D"/>
    <w:rsid w:val="00885710"/>
    <w:rsid w:val="00893E29"/>
    <w:rsid w:val="008A2859"/>
    <w:rsid w:val="008A2BC9"/>
    <w:rsid w:val="008A5271"/>
    <w:rsid w:val="008A7A1F"/>
    <w:rsid w:val="008B1807"/>
    <w:rsid w:val="008B4255"/>
    <w:rsid w:val="008B566B"/>
    <w:rsid w:val="008C1E65"/>
    <w:rsid w:val="008D1F68"/>
    <w:rsid w:val="008D2305"/>
    <w:rsid w:val="008D353D"/>
    <w:rsid w:val="008D63A9"/>
    <w:rsid w:val="008D64F1"/>
    <w:rsid w:val="008D6AB4"/>
    <w:rsid w:val="008E63A1"/>
    <w:rsid w:val="008F32F1"/>
    <w:rsid w:val="008F7265"/>
    <w:rsid w:val="00900552"/>
    <w:rsid w:val="009059D3"/>
    <w:rsid w:val="00905C0E"/>
    <w:rsid w:val="00921449"/>
    <w:rsid w:val="00921D55"/>
    <w:rsid w:val="00925D77"/>
    <w:rsid w:val="009500BB"/>
    <w:rsid w:val="00957F44"/>
    <w:rsid w:val="0096126D"/>
    <w:rsid w:val="00963CDC"/>
    <w:rsid w:val="00965E35"/>
    <w:rsid w:val="00967B3E"/>
    <w:rsid w:val="00971E0A"/>
    <w:rsid w:val="00973CB3"/>
    <w:rsid w:val="00990CFE"/>
    <w:rsid w:val="00990D8A"/>
    <w:rsid w:val="009A0E50"/>
    <w:rsid w:val="009A15D9"/>
    <w:rsid w:val="009A1760"/>
    <w:rsid w:val="009A31FB"/>
    <w:rsid w:val="009A5F0A"/>
    <w:rsid w:val="009B48BA"/>
    <w:rsid w:val="009C075E"/>
    <w:rsid w:val="009E074A"/>
    <w:rsid w:val="009E0BD0"/>
    <w:rsid w:val="009E29CA"/>
    <w:rsid w:val="009E5590"/>
    <w:rsid w:val="009F1C3C"/>
    <w:rsid w:val="009F472A"/>
    <w:rsid w:val="00A02922"/>
    <w:rsid w:val="00A055FD"/>
    <w:rsid w:val="00A11116"/>
    <w:rsid w:val="00A120E8"/>
    <w:rsid w:val="00A16E39"/>
    <w:rsid w:val="00A20693"/>
    <w:rsid w:val="00A218EF"/>
    <w:rsid w:val="00A24DDB"/>
    <w:rsid w:val="00A32349"/>
    <w:rsid w:val="00A445FC"/>
    <w:rsid w:val="00A56476"/>
    <w:rsid w:val="00A56776"/>
    <w:rsid w:val="00A623D3"/>
    <w:rsid w:val="00A679F3"/>
    <w:rsid w:val="00A67BB6"/>
    <w:rsid w:val="00A70799"/>
    <w:rsid w:val="00A82EDF"/>
    <w:rsid w:val="00A95055"/>
    <w:rsid w:val="00A95188"/>
    <w:rsid w:val="00AA4190"/>
    <w:rsid w:val="00AA495A"/>
    <w:rsid w:val="00AA5763"/>
    <w:rsid w:val="00AB7050"/>
    <w:rsid w:val="00AC1AE9"/>
    <w:rsid w:val="00AD3496"/>
    <w:rsid w:val="00AD6AF5"/>
    <w:rsid w:val="00AE41BA"/>
    <w:rsid w:val="00AE4FC6"/>
    <w:rsid w:val="00AE6956"/>
    <w:rsid w:val="00AF6C22"/>
    <w:rsid w:val="00B01AF6"/>
    <w:rsid w:val="00B03280"/>
    <w:rsid w:val="00B05E47"/>
    <w:rsid w:val="00B11EDD"/>
    <w:rsid w:val="00B21564"/>
    <w:rsid w:val="00B2300C"/>
    <w:rsid w:val="00B32650"/>
    <w:rsid w:val="00B36261"/>
    <w:rsid w:val="00B45160"/>
    <w:rsid w:val="00B627FA"/>
    <w:rsid w:val="00B71026"/>
    <w:rsid w:val="00B74C86"/>
    <w:rsid w:val="00B74FED"/>
    <w:rsid w:val="00B76523"/>
    <w:rsid w:val="00B804E3"/>
    <w:rsid w:val="00B80B96"/>
    <w:rsid w:val="00B81894"/>
    <w:rsid w:val="00B828F6"/>
    <w:rsid w:val="00B83FC8"/>
    <w:rsid w:val="00B93A45"/>
    <w:rsid w:val="00BA09F1"/>
    <w:rsid w:val="00BA27A9"/>
    <w:rsid w:val="00BA77B7"/>
    <w:rsid w:val="00BB2607"/>
    <w:rsid w:val="00BB4783"/>
    <w:rsid w:val="00BC0F41"/>
    <w:rsid w:val="00BC21AE"/>
    <w:rsid w:val="00BD27FC"/>
    <w:rsid w:val="00BD3FB1"/>
    <w:rsid w:val="00BF0476"/>
    <w:rsid w:val="00C00250"/>
    <w:rsid w:val="00C04714"/>
    <w:rsid w:val="00C154C2"/>
    <w:rsid w:val="00C15BF6"/>
    <w:rsid w:val="00C34E30"/>
    <w:rsid w:val="00C401DD"/>
    <w:rsid w:val="00C47709"/>
    <w:rsid w:val="00C56F23"/>
    <w:rsid w:val="00C66925"/>
    <w:rsid w:val="00C6794D"/>
    <w:rsid w:val="00C71F2F"/>
    <w:rsid w:val="00C7439A"/>
    <w:rsid w:val="00C75BFA"/>
    <w:rsid w:val="00C76FC9"/>
    <w:rsid w:val="00C80E74"/>
    <w:rsid w:val="00C86E4B"/>
    <w:rsid w:val="00C873A9"/>
    <w:rsid w:val="00C9134A"/>
    <w:rsid w:val="00C93380"/>
    <w:rsid w:val="00C95713"/>
    <w:rsid w:val="00CA331A"/>
    <w:rsid w:val="00CA5CDF"/>
    <w:rsid w:val="00CB0808"/>
    <w:rsid w:val="00CB1EE2"/>
    <w:rsid w:val="00CB6633"/>
    <w:rsid w:val="00CB7394"/>
    <w:rsid w:val="00CC4B65"/>
    <w:rsid w:val="00CC677F"/>
    <w:rsid w:val="00CC6CB6"/>
    <w:rsid w:val="00CD0DF1"/>
    <w:rsid w:val="00CD237A"/>
    <w:rsid w:val="00CD2586"/>
    <w:rsid w:val="00CE35FC"/>
    <w:rsid w:val="00CF46F3"/>
    <w:rsid w:val="00D00F6E"/>
    <w:rsid w:val="00D00F76"/>
    <w:rsid w:val="00D036B3"/>
    <w:rsid w:val="00D046F7"/>
    <w:rsid w:val="00D11BF0"/>
    <w:rsid w:val="00D1401B"/>
    <w:rsid w:val="00D176C3"/>
    <w:rsid w:val="00D33C39"/>
    <w:rsid w:val="00D43D72"/>
    <w:rsid w:val="00D6311B"/>
    <w:rsid w:val="00D64AFB"/>
    <w:rsid w:val="00D67CED"/>
    <w:rsid w:val="00D71520"/>
    <w:rsid w:val="00D7707C"/>
    <w:rsid w:val="00D815D1"/>
    <w:rsid w:val="00D85CA1"/>
    <w:rsid w:val="00D92326"/>
    <w:rsid w:val="00D93174"/>
    <w:rsid w:val="00D97463"/>
    <w:rsid w:val="00DA2195"/>
    <w:rsid w:val="00DA78E8"/>
    <w:rsid w:val="00DA7CC3"/>
    <w:rsid w:val="00DB09FA"/>
    <w:rsid w:val="00DB58B3"/>
    <w:rsid w:val="00DB6572"/>
    <w:rsid w:val="00DC7045"/>
    <w:rsid w:val="00DD0BBB"/>
    <w:rsid w:val="00DD156E"/>
    <w:rsid w:val="00DE4DB3"/>
    <w:rsid w:val="00DF0438"/>
    <w:rsid w:val="00DF1D1B"/>
    <w:rsid w:val="00E01587"/>
    <w:rsid w:val="00E04CE6"/>
    <w:rsid w:val="00E20885"/>
    <w:rsid w:val="00E25FC7"/>
    <w:rsid w:val="00E31789"/>
    <w:rsid w:val="00E37CC3"/>
    <w:rsid w:val="00E402BE"/>
    <w:rsid w:val="00E45035"/>
    <w:rsid w:val="00E7229D"/>
    <w:rsid w:val="00E77716"/>
    <w:rsid w:val="00E970DF"/>
    <w:rsid w:val="00EA093C"/>
    <w:rsid w:val="00EA0D15"/>
    <w:rsid w:val="00EA3356"/>
    <w:rsid w:val="00EB5206"/>
    <w:rsid w:val="00EC118D"/>
    <w:rsid w:val="00EC1A4B"/>
    <w:rsid w:val="00EC2FBD"/>
    <w:rsid w:val="00EC32C6"/>
    <w:rsid w:val="00EC4172"/>
    <w:rsid w:val="00EC7A62"/>
    <w:rsid w:val="00ED180A"/>
    <w:rsid w:val="00ED6C1A"/>
    <w:rsid w:val="00ED76B9"/>
    <w:rsid w:val="00EE3C13"/>
    <w:rsid w:val="00F008F1"/>
    <w:rsid w:val="00F012E5"/>
    <w:rsid w:val="00F019E3"/>
    <w:rsid w:val="00F01A92"/>
    <w:rsid w:val="00F020F0"/>
    <w:rsid w:val="00F0257E"/>
    <w:rsid w:val="00F1025E"/>
    <w:rsid w:val="00F112C1"/>
    <w:rsid w:val="00F11F8C"/>
    <w:rsid w:val="00F16E3D"/>
    <w:rsid w:val="00F17186"/>
    <w:rsid w:val="00F21C33"/>
    <w:rsid w:val="00F23444"/>
    <w:rsid w:val="00F23E65"/>
    <w:rsid w:val="00F25DA9"/>
    <w:rsid w:val="00F35F63"/>
    <w:rsid w:val="00F414E9"/>
    <w:rsid w:val="00F42540"/>
    <w:rsid w:val="00F43BBF"/>
    <w:rsid w:val="00F512FD"/>
    <w:rsid w:val="00F532C1"/>
    <w:rsid w:val="00F60475"/>
    <w:rsid w:val="00F8108C"/>
    <w:rsid w:val="00F821CD"/>
    <w:rsid w:val="00F87E3A"/>
    <w:rsid w:val="00F9149A"/>
    <w:rsid w:val="00F93F27"/>
    <w:rsid w:val="00F961FF"/>
    <w:rsid w:val="00F96C00"/>
    <w:rsid w:val="00FA3F09"/>
    <w:rsid w:val="00FB2F6C"/>
    <w:rsid w:val="00FB557A"/>
    <w:rsid w:val="00FC0A52"/>
    <w:rsid w:val="00FC677E"/>
    <w:rsid w:val="00FD07D8"/>
    <w:rsid w:val="00FD0F10"/>
    <w:rsid w:val="00FD394B"/>
    <w:rsid w:val="00FD3AB3"/>
    <w:rsid w:val="00FE2D39"/>
    <w:rsid w:val="00FE7415"/>
    <w:rsid w:val="00FF0C08"/>
    <w:rsid w:val="00FF71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,"/>
  <w14:docId w14:val="14261A31"/>
  <w15:docId w15:val="{9B32F60A-3AC9-4C6C-A356-F7527022B7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059D3"/>
    <w:pPr>
      <w:spacing w:after="0" w:line="240" w:lineRule="auto"/>
    </w:pPr>
    <w:rPr>
      <w:rFonts w:ascii="Calibri" w:hAnsi="Calibri"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4706D9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EC32C6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112C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12C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D76B9"/>
    <w:pPr>
      <w:tabs>
        <w:tab w:val="center" w:pos="4680"/>
        <w:tab w:val="right" w:pos="9360"/>
      </w:tabs>
    </w:pPr>
    <w:rPr>
      <w:rFonts w:asciiTheme="minorHAnsi" w:hAnsiTheme="minorHAnsi" w:cstheme="minorBidi"/>
    </w:rPr>
  </w:style>
  <w:style w:type="character" w:customStyle="1" w:styleId="HeaderChar">
    <w:name w:val="Header Char"/>
    <w:basedOn w:val="DefaultParagraphFont"/>
    <w:link w:val="Header"/>
    <w:uiPriority w:val="99"/>
    <w:rsid w:val="00ED76B9"/>
  </w:style>
  <w:style w:type="paragraph" w:styleId="Footer">
    <w:name w:val="footer"/>
    <w:basedOn w:val="Normal"/>
    <w:link w:val="FooterChar"/>
    <w:uiPriority w:val="99"/>
    <w:unhideWhenUsed/>
    <w:rsid w:val="00ED76B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D76B9"/>
  </w:style>
  <w:style w:type="character" w:customStyle="1" w:styleId="hps">
    <w:name w:val="hps"/>
    <w:basedOn w:val="DefaultParagraphFont"/>
    <w:rsid w:val="00464176"/>
  </w:style>
  <w:style w:type="paragraph" w:styleId="NormalWeb">
    <w:name w:val="Normal (Web)"/>
    <w:basedOn w:val="Normal"/>
    <w:uiPriority w:val="99"/>
    <w:semiHidden/>
    <w:unhideWhenUsed/>
    <w:rsid w:val="009059D3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2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98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64174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1051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12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43419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078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685894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075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02889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64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66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06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556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8060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0193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86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7971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9253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9462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0359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58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852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509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4625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424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579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02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6790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3900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7689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0877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049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13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1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684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838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450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6048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20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1067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09975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41726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2187106">
                                          <w:blockQuote w:val="1"/>
                                          <w:marLeft w:val="720"/>
                                          <w:marRight w:val="720"/>
                                          <w:marTop w:val="100"/>
                                          <w:marBottom w:val="1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80517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628632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143021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596203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365478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645352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5432518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03966412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2839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734319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767358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4456586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296077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6139787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559917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829167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339012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010358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3640238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6734084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57232932">
                                                                  <w:blockQuote w:val="1"/>
                                                                  <w:marLeft w:val="720"/>
                                                                  <w:marRight w:val="720"/>
                                                                  <w:marTop w:val="100"/>
                                                                  <w:marBottom w:val="10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6536299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20554972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80504641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21497506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43728684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40549096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85653532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59706238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56660487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56349513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875000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88312590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7337715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5971859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1706559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2572603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4195134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2197212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12047710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714891091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623266425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979259644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206458024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  <w:div w:id="1180663738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167672182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  <w:div w:id="638344616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  <w:div w:id="2023625254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492719510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</w:div>
                                                                                                                <w:div w:id="234555932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</w:div>
                                                                                                                <w:div w:id="1407150509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</w:div>
                                                                                                                <w:div w:id="949514648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9266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866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73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799458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197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6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54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24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04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872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212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9413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832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176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866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070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307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333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8318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81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4110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781513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1961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93507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09504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58131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05833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7871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7551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165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807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423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05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76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439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7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796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365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721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266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2466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487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007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2081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250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009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715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0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533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2984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07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347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23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6127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4619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9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6885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868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247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78408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22499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814261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968559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4052947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496988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7857710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2520411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298978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531766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7900892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7816412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0154214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4065773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28661274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452332465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753503196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176403581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1158765320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1393237839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8998941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8011481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854318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057058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7956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3606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32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93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85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178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03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236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11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46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74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56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287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64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134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752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17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89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8130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63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64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287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3484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0555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6634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39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7953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8272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0881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8542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8923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837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4431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27202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648485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862193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690994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070976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016834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744413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47418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29216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119538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344619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45612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3862598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744982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24545070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01668976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827270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381793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1887163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079905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3553053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34057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1258926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41088676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2082533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48592634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8987818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12831173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485237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887740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6438773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6525194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5986090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5411927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440836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416639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4795409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9223362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242465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2440913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8577900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79578306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062155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single" w:sz="8" w:space="3" w:color="E1E1E1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504127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3877316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0040440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352910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2386733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585250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9975029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884306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629566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3547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919363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3085897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9955723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032701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1416507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956002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8090865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5851679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5757456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713950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013973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0466317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588691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9667314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5454872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981539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5057472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241834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65645065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43011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99612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31530721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6345623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lationlighting.com/therma-tour-800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www.elationlighting.com/therma-tour-600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3</Pages>
  <Words>671</Words>
  <Characters>3825</Characters>
  <Application>Microsoft Office Word</Application>
  <DocSecurity>0</DocSecurity>
  <Lines>31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Larry Beck</dc:creator>
  <cp:lastModifiedBy>Larry Beck</cp:lastModifiedBy>
  <cp:revision>157</cp:revision>
  <cp:lastPrinted>2013-12-19T22:22:00Z</cp:lastPrinted>
  <dcterms:created xsi:type="dcterms:W3CDTF">2019-12-05T08:48:00Z</dcterms:created>
  <dcterms:modified xsi:type="dcterms:W3CDTF">2022-05-02T09:42:00Z</dcterms:modified>
</cp:coreProperties>
</file>